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E31" w:rsidRPr="003F47E2" w:rsidRDefault="00460E31" w:rsidP="00460E31">
      <w:pPr>
        <w:tabs>
          <w:tab w:val="left" w:pos="6120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F47E2">
        <w:rPr>
          <w:rFonts w:ascii="Times New Roman" w:hAnsi="Times New Roman" w:cs="Times New Roman"/>
          <w:i/>
          <w:sz w:val="24"/>
          <w:szCs w:val="24"/>
        </w:rPr>
        <w:t>П</w:t>
      </w:r>
      <w:bookmarkStart w:id="0" w:name="_GoBack"/>
      <w:bookmarkEnd w:id="0"/>
      <w:r w:rsidRPr="003F47E2">
        <w:rPr>
          <w:rFonts w:ascii="Times New Roman" w:hAnsi="Times New Roman" w:cs="Times New Roman"/>
          <w:i/>
          <w:sz w:val="24"/>
          <w:szCs w:val="24"/>
        </w:rPr>
        <w:t xml:space="preserve">роект </w:t>
      </w:r>
    </w:p>
    <w:p w:rsidR="00460E31" w:rsidRPr="003F47E2" w:rsidRDefault="00460E31" w:rsidP="00460E31">
      <w:pPr>
        <w:tabs>
          <w:tab w:val="left" w:pos="6120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F47E2">
        <w:rPr>
          <w:rFonts w:ascii="Times New Roman" w:hAnsi="Times New Roman" w:cs="Times New Roman"/>
          <w:i/>
          <w:sz w:val="24"/>
          <w:szCs w:val="24"/>
        </w:rPr>
        <w:t xml:space="preserve">вносится депутатами </w:t>
      </w:r>
    </w:p>
    <w:p w:rsidR="00460E31" w:rsidRPr="003F47E2" w:rsidRDefault="00460E31" w:rsidP="00460E31">
      <w:pPr>
        <w:tabs>
          <w:tab w:val="left" w:pos="6120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F47E2">
        <w:rPr>
          <w:rFonts w:ascii="Times New Roman" w:hAnsi="Times New Roman" w:cs="Times New Roman"/>
          <w:i/>
          <w:sz w:val="24"/>
          <w:szCs w:val="24"/>
        </w:rPr>
        <w:t xml:space="preserve"> Законодательного Собрания</w:t>
      </w:r>
    </w:p>
    <w:p w:rsidR="002C6787" w:rsidRDefault="00460E31" w:rsidP="00460E3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F47E2">
        <w:rPr>
          <w:rFonts w:ascii="Times New Roman" w:hAnsi="Times New Roman" w:cs="Times New Roman"/>
          <w:i/>
          <w:sz w:val="24"/>
          <w:szCs w:val="24"/>
        </w:rPr>
        <w:t>Забайкальского края</w:t>
      </w:r>
    </w:p>
    <w:p w:rsidR="00146088" w:rsidRDefault="00146088" w:rsidP="005738BE">
      <w:pPr>
        <w:pStyle w:val="a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С.В.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Сутуриным</w:t>
      </w:r>
      <w:proofErr w:type="spellEnd"/>
    </w:p>
    <w:p w:rsidR="005738BE" w:rsidRPr="005738BE" w:rsidRDefault="005738BE" w:rsidP="005738BE">
      <w:pPr>
        <w:pStyle w:val="a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738BE">
        <w:rPr>
          <w:rFonts w:ascii="Times New Roman" w:hAnsi="Times New Roman" w:cs="Times New Roman"/>
          <w:i/>
          <w:sz w:val="24"/>
          <w:szCs w:val="24"/>
        </w:rPr>
        <w:t xml:space="preserve">Ц.Б. Цыреновым </w:t>
      </w:r>
    </w:p>
    <w:p w:rsidR="005738BE" w:rsidRPr="005738BE" w:rsidRDefault="005738BE" w:rsidP="005738BE">
      <w:pPr>
        <w:pStyle w:val="a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738BE">
        <w:rPr>
          <w:rFonts w:ascii="Times New Roman" w:hAnsi="Times New Roman" w:cs="Times New Roman"/>
          <w:i/>
          <w:sz w:val="24"/>
          <w:szCs w:val="24"/>
        </w:rPr>
        <w:t xml:space="preserve">Г.Ф. </w:t>
      </w:r>
      <w:proofErr w:type="spellStart"/>
      <w:r w:rsidRPr="005738BE">
        <w:rPr>
          <w:rFonts w:ascii="Times New Roman" w:hAnsi="Times New Roman" w:cs="Times New Roman"/>
          <w:i/>
          <w:sz w:val="24"/>
          <w:szCs w:val="24"/>
        </w:rPr>
        <w:t>Шилиным</w:t>
      </w:r>
      <w:proofErr w:type="spellEnd"/>
    </w:p>
    <w:p w:rsidR="005738BE" w:rsidRPr="005738BE" w:rsidRDefault="005738BE" w:rsidP="005738BE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5738B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5738BE" w:rsidRDefault="005738BE" w:rsidP="005738BE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</w:t>
      </w:r>
    </w:p>
    <w:p w:rsidR="00242369" w:rsidRDefault="00242369" w:rsidP="00744E2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35B0F" w:rsidRDefault="00E35B0F" w:rsidP="00744E2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110E79" w:rsidRPr="005507F5" w:rsidRDefault="00110E79" w:rsidP="00110E79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5507F5">
        <w:rPr>
          <w:rFonts w:ascii="Times New Roman" w:hAnsi="Times New Roman"/>
          <w:b/>
          <w:sz w:val="32"/>
          <w:szCs w:val="32"/>
        </w:rPr>
        <w:t>ЗАКОН</w:t>
      </w:r>
    </w:p>
    <w:p w:rsidR="00110E79" w:rsidRPr="005A6B3E" w:rsidRDefault="00110E79" w:rsidP="00110E79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5A6B3E">
        <w:rPr>
          <w:rFonts w:ascii="Times New Roman" w:hAnsi="Times New Roman"/>
          <w:b/>
          <w:sz w:val="32"/>
          <w:szCs w:val="32"/>
        </w:rPr>
        <w:t>ЗАБАЙКАЛЬСКОГО КРАЯ</w:t>
      </w:r>
    </w:p>
    <w:p w:rsidR="00BF3B7D" w:rsidRDefault="0015431E" w:rsidP="00BF3B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A6B3E">
        <w:rPr>
          <w:rFonts w:ascii="Times New Roman" w:hAnsi="Times New Roman"/>
          <w:b/>
          <w:sz w:val="32"/>
          <w:szCs w:val="32"/>
        </w:rPr>
        <w:t xml:space="preserve">О внесении изменений в </w:t>
      </w:r>
      <w:r w:rsidR="00BF3B7D">
        <w:rPr>
          <w:rFonts w:ascii="Times New Roman" w:hAnsi="Times New Roman"/>
          <w:b/>
          <w:sz w:val="32"/>
          <w:szCs w:val="32"/>
        </w:rPr>
        <w:t xml:space="preserve">статью 2 </w:t>
      </w:r>
      <w:r w:rsidRPr="005A6B3E">
        <w:rPr>
          <w:rFonts w:ascii="Times New Roman" w:hAnsi="Times New Roman"/>
          <w:b/>
          <w:sz w:val="32"/>
          <w:szCs w:val="32"/>
        </w:rPr>
        <w:t>Закон</w:t>
      </w:r>
      <w:r w:rsidR="00BF3B7D">
        <w:rPr>
          <w:rFonts w:ascii="Times New Roman" w:hAnsi="Times New Roman"/>
          <w:b/>
          <w:sz w:val="32"/>
          <w:szCs w:val="32"/>
        </w:rPr>
        <w:t>а</w:t>
      </w:r>
      <w:r w:rsidR="00312D2A">
        <w:rPr>
          <w:rFonts w:ascii="Times New Roman" w:hAnsi="Times New Roman"/>
          <w:b/>
          <w:sz w:val="32"/>
          <w:szCs w:val="32"/>
        </w:rPr>
        <w:t xml:space="preserve"> Забайкальского </w:t>
      </w:r>
      <w:r w:rsidR="00110E79" w:rsidRPr="008A3DD5">
        <w:rPr>
          <w:rFonts w:ascii="Times New Roman" w:hAnsi="Times New Roman"/>
          <w:b/>
          <w:sz w:val="32"/>
          <w:szCs w:val="32"/>
        </w:rPr>
        <w:t>края</w:t>
      </w:r>
      <w:r w:rsidR="0034054C" w:rsidRPr="008A3DD5">
        <w:rPr>
          <w:rFonts w:ascii="Times New Roman" w:hAnsi="Times New Roman"/>
          <w:b/>
          <w:sz w:val="32"/>
          <w:szCs w:val="32"/>
        </w:rPr>
        <w:t xml:space="preserve"> </w:t>
      </w:r>
      <w:r w:rsidR="002B662A">
        <w:rPr>
          <w:rFonts w:ascii="Times New Roman" w:hAnsi="Times New Roman"/>
          <w:b/>
          <w:sz w:val="32"/>
          <w:szCs w:val="32"/>
        </w:rPr>
        <w:t xml:space="preserve">                  </w:t>
      </w:r>
      <w:r w:rsidR="00BF3B7D">
        <w:rPr>
          <w:rFonts w:ascii="Times New Roman" w:hAnsi="Times New Roman" w:cs="Times New Roman"/>
          <w:b/>
          <w:bCs/>
          <w:sz w:val="32"/>
          <w:szCs w:val="32"/>
        </w:rPr>
        <w:t>"О форме предоставления мер социальной поддержки по обе</w:t>
      </w:r>
      <w:r w:rsidR="00BF3B7D">
        <w:rPr>
          <w:rFonts w:ascii="Times New Roman" w:hAnsi="Times New Roman" w:cs="Times New Roman"/>
          <w:b/>
          <w:bCs/>
          <w:sz w:val="32"/>
          <w:szCs w:val="32"/>
        </w:rPr>
        <w:t>с</w:t>
      </w:r>
      <w:r w:rsidR="00BF3B7D">
        <w:rPr>
          <w:rFonts w:ascii="Times New Roman" w:hAnsi="Times New Roman" w:cs="Times New Roman"/>
          <w:b/>
          <w:bCs/>
          <w:sz w:val="32"/>
          <w:szCs w:val="32"/>
        </w:rPr>
        <w:t>печению жильем ветеранов, инвалидов и семей, имеющих д</w:t>
      </w:r>
      <w:r w:rsidR="00BF3B7D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="00BF3B7D">
        <w:rPr>
          <w:rFonts w:ascii="Times New Roman" w:hAnsi="Times New Roman" w:cs="Times New Roman"/>
          <w:b/>
          <w:bCs/>
          <w:sz w:val="32"/>
          <w:szCs w:val="32"/>
        </w:rPr>
        <w:t>тей-инвалидов, в Забайкальском крае"</w:t>
      </w:r>
    </w:p>
    <w:p w:rsidR="00D22ADE" w:rsidRDefault="00D22ADE" w:rsidP="00312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10E79" w:rsidRPr="00110E79" w:rsidRDefault="00110E79" w:rsidP="00110E79">
      <w:pPr>
        <w:shd w:val="clear" w:color="auto" w:fill="FFFFFF"/>
        <w:spacing w:before="200" w:after="0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i/>
          <w:color w:val="000000"/>
          <w:sz w:val="28"/>
          <w:szCs w:val="28"/>
        </w:rPr>
        <w:t>Принят</w:t>
      </w:r>
      <w:proofErr w:type="gramEnd"/>
      <w:r>
        <w:rPr>
          <w:rFonts w:ascii="Times New Roman" w:hAnsi="Times New Roman"/>
          <w:bCs/>
          <w:i/>
          <w:color w:val="000000"/>
          <w:sz w:val="28"/>
          <w:szCs w:val="28"/>
        </w:rPr>
        <w:t xml:space="preserve"> Законодательным Собранием Забайкальского края</w:t>
      </w:r>
    </w:p>
    <w:p w:rsidR="00110E79" w:rsidRPr="00110E79" w:rsidRDefault="00110E79" w:rsidP="00110E79">
      <w:pPr>
        <w:shd w:val="clear" w:color="auto" w:fill="FFFFFF"/>
        <w:spacing w:before="200" w:after="0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110E79">
        <w:rPr>
          <w:rFonts w:ascii="Times New Roman" w:hAnsi="Times New Roman"/>
          <w:bCs/>
          <w:i/>
          <w:color w:val="000000"/>
          <w:sz w:val="28"/>
          <w:szCs w:val="28"/>
        </w:rPr>
        <w:t>_______________________________________</w:t>
      </w:r>
      <w:r w:rsidR="00882A1A">
        <w:rPr>
          <w:rFonts w:ascii="Times New Roman" w:hAnsi="Times New Roman"/>
          <w:bCs/>
          <w:i/>
          <w:color w:val="000000"/>
          <w:sz w:val="28"/>
          <w:szCs w:val="28"/>
        </w:rPr>
        <w:t>.</w:t>
      </w:r>
    </w:p>
    <w:p w:rsidR="00110E79" w:rsidRDefault="00110E79" w:rsidP="00110E79">
      <w:pPr>
        <w:shd w:val="clear" w:color="auto" w:fill="FFFFFF"/>
        <w:spacing w:before="120" w:after="0"/>
        <w:rPr>
          <w:rFonts w:ascii="Times New Roman" w:hAnsi="Times New Roman"/>
          <w:b/>
          <w:bCs/>
          <w:i/>
          <w:color w:val="000000"/>
          <w:sz w:val="28"/>
          <w:szCs w:val="28"/>
        </w:rPr>
      </w:pPr>
    </w:p>
    <w:p w:rsidR="00110E79" w:rsidRPr="00726D4A" w:rsidRDefault="00110E79" w:rsidP="00F1390D">
      <w:pPr>
        <w:shd w:val="clear" w:color="auto" w:fill="FFFFFF"/>
        <w:spacing w:after="0" w:line="360" w:lineRule="auto"/>
        <w:ind w:firstLine="568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726D4A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Статья </w:t>
      </w:r>
      <w:r w:rsidR="00453640" w:rsidRPr="00726D4A">
        <w:rPr>
          <w:rFonts w:ascii="Times New Roman" w:hAnsi="Times New Roman"/>
          <w:b/>
          <w:bCs/>
          <w:i/>
          <w:color w:val="000000"/>
          <w:sz w:val="28"/>
          <w:szCs w:val="28"/>
        </w:rPr>
        <w:t>1</w:t>
      </w:r>
    </w:p>
    <w:p w:rsidR="002A16C2" w:rsidRPr="00BF3B7D" w:rsidRDefault="0015431E" w:rsidP="005D103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BF3B7D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110208">
        <w:rPr>
          <w:rFonts w:ascii="Times New Roman" w:hAnsi="Times New Roman" w:cs="Times New Roman"/>
          <w:sz w:val="28"/>
          <w:szCs w:val="28"/>
        </w:rPr>
        <w:t xml:space="preserve">в </w:t>
      </w:r>
      <w:r w:rsidR="00354615">
        <w:rPr>
          <w:rFonts w:ascii="Times New Roman" w:hAnsi="Times New Roman" w:cs="Times New Roman"/>
          <w:iCs/>
          <w:sz w:val="28"/>
          <w:szCs w:val="28"/>
        </w:rPr>
        <w:t>стать</w:t>
      </w:r>
      <w:r w:rsidR="00332A87">
        <w:rPr>
          <w:rFonts w:ascii="Times New Roman" w:hAnsi="Times New Roman" w:cs="Times New Roman"/>
          <w:iCs/>
          <w:sz w:val="28"/>
          <w:szCs w:val="28"/>
        </w:rPr>
        <w:t>ю</w:t>
      </w:r>
      <w:r w:rsidR="00BF3B7D">
        <w:rPr>
          <w:rFonts w:ascii="Times New Roman" w:hAnsi="Times New Roman" w:cs="Times New Roman"/>
          <w:iCs/>
          <w:sz w:val="28"/>
          <w:szCs w:val="28"/>
        </w:rPr>
        <w:t xml:space="preserve"> 2 </w:t>
      </w:r>
      <w:r w:rsidR="00144C8B" w:rsidRPr="00BF3B7D">
        <w:rPr>
          <w:rFonts w:ascii="Times New Roman" w:hAnsi="Times New Roman" w:cs="Times New Roman"/>
          <w:bCs/>
          <w:sz w:val="28"/>
          <w:szCs w:val="28"/>
        </w:rPr>
        <w:t>Закон</w:t>
      </w:r>
      <w:r w:rsidR="00BF3B7D">
        <w:rPr>
          <w:rFonts w:ascii="Times New Roman" w:hAnsi="Times New Roman" w:cs="Times New Roman"/>
          <w:bCs/>
          <w:sz w:val="28"/>
          <w:szCs w:val="28"/>
        </w:rPr>
        <w:t>а</w:t>
      </w:r>
      <w:r w:rsidR="00144C8B" w:rsidRPr="00BF3B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3B7D" w:rsidRPr="00BF3B7D">
        <w:rPr>
          <w:rFonts w:ascii="Times New Roman" w:hAnsi="Times New Roman" w:cs="Times New Roman"/>
          <w:iCs/>
          <w:sz w:val="28"/>
          <w:szCs w:val="28"/>
        </w:rPr>
        <w:t xml:space="preserve">Забайкальского края от 29 декабря 2008 года </w:t>
      </w:r>
      <w:r w:rsidR="00BF3B7D">
        <w:rPr>
          <w:rFonts w:ascii="Times New Roman" w:hAnsi="Times New Roman" w:cs="Times New Roman"/>
          <w:iCs/>
          <w:sz w:val="28"/>
          <w:szCs w:val="28"/>
        </w:rPr>
        <w:t>№</w:t>
      </w:r>
      <w:r w:rsidR="00BF3B7D" w:rsidRPr="00BF3B7D">
        <w:rPr>
          <w:rFonts w:ascii="Times New Roman" w:hAnsi="Times New Roman" w:cs="Times New Roman"/>
          <w:iCs/>
          <w:sz w:val="28"/>
          <w:szCs w:val="28"/>
        </w:rPr>
        <w:t xml:space="preserve"> 106-ЗЗК "О форме предоставления мер социальной поддержки по обесп</w:t>
      </w:r>
      <w:r w:rsidR="00BF3B7D" w:rsidRPr="00BF3B7D">
        <w:rPr>
          <w:rFonts w:ascii="Times New Roman" w:hAnsi="Times New Roman" w:cs="Times New Roman"/>
          <w:iCs/>
          <w:sz w:val="28"/>
          <w:szCs w:val="28"/>
        </w:rPr>
        <w:t>е</w:t>
      </w:r>
      <w:r w:rsidR="00BF3B7D" w:rsidRPr="00BF3B7D">
        <w:rPr>
          <w:rFonts w:ascii="Times New Roman" w:hAnsi="Times New Roman" w:cs="Times New Roman"/>
          <w:iCs/>
          <w:sz w:val="28"/>
          <w:szCs w:val="28"/>
        </w:rPr>
        <w:t xml:space="preserve">чению жильем ветеранов, инвалидов и семей, имеющих детей-инвалидов, в Забайкальском крае" ("Забайкальский рабочий", 31 декабря 2008 года, </w:t>
      </w:r>
      <w:r w:rsidR="00BF3B7D">
        <w:rPr>
          <w:rFonts w:ascii="Times New Roman" w:hAnsi="Times New Roman" w:cs="Times New Roman"/>
          <w:iCs/>
          <w:sz w:val="28"/>
          <w:szCs w:val="28"/>
        </w:rPr>
        <w:t>№</w:t>
      </w:r>
      <w:r w:rsidR="00BF3B7D" w:rsidRPr="00BF3B7D">
        <w:rPr>
          <w:rFonts w:ascii="Times New Roman" w:hAnsi="Times New Roman" w:cs="Times New Roman"/>
          <w:iCs/>
          <w:sz w:val="28"/>
          <w:szCs w:val="28"/>
        </w:rPr>
        <w:t xml:space="preserve"> 254; 26 февраля 2010 года, </w:t>
      </w:r>
      <w:r w:rsidR="00BF3B7D">
        <w:rPr>
          <w:rFonts w:ascii="Times New Roman" w:hAnsi="Times New Roman" w:cs="Times New Roman"/>
          <w:iCs/>
          <w:sz w:val="28"/>
          <w:szCs w:val="28"/>
        </w:rPr>
        <w:t>№</w:t>
      </w:r>
      <w:r w:rsidR="00BF3B7D" w:rsidRPr="00BF3B7D">
        <w:rPr>
          <w:rFonts w:ascii="Times New Roman" w:hAnsi="Times New Roman" w:cs="Times New Roman"/>
          <w:iCs/>
          <w:sz w:val="28"/>
          <w:szCs w:val="28"/>
        </w:rPr>
        <w:t xml:space="preserve"> 31; 28 апреля 2010 года, </w:t>
      </w:r>
      <w:r w:rsidR="00BF3B7D">
        <w:rPr>
          <w:rFonts w:ascii="Times New Roman" w:hAnsi="Times New Roman" w:cs="Times New Roman"/>
          <w:iCs/>
          <w:sz w:val="28"/>
          <w:szCs w:val="28"/>
        </w:rPr>
        <w:t>№</w:t>
      </w:r>
      <w:r w:rsidR="00BF3B7D" w:rsidRPr="00BF3B7D">
        <w:rPr>
          <w:rFonts w:ascii="Times New Roman" w:hAnsi="Times New Roman" w:cs="Times New Roman"/>
          <w:iCs/>
          <w:sz w:val="28"/>
          <w:szCs w:val="28"/>
        </w:rPr>
        <w:t xml:space="preserve"> 73; 10 ноября 2010 года, </w:t>
      </w:r>
      <w:r w:rsidR="00BF3B7D">
        <w:rPr>
          <w:rFonts w:ascii="Times New Roman" w:hAnsi="Times New Roman" w:cs="Times New Roman"/>
          <w:iCs/>
          <w:sz w:val="28"/>
          <w:szCs w:val="28"/>
        </w:rPr>
        <w:t>№</w:t>
      </w:r>
      <w:r w:rsidR="00BF3B7D" w:rsidRPr="00BF3B7D">
        <w:rPr>
          <w:rFonts w:ascii="Times New Roman" w:hAnsi="Times New Roman" w:cs="Times New Roman"/>
          <w:iCs/>
          <w:sz w:val="28"/>
          <w:szCs w:val="28"/>
        </w:rPr>
        <w:t xml:space="preserve"> 214;</w:t>
      </w:r>
      <w:proofErr w:type="gramEnd"/>
      <w:r w:rsidR="00BF3B7D" w:rsidRPr="00BF3B7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BF3B7D" w:rsidRPr="00BF3B7D">
        <w:rPr>
          <w:rFonts w:ascii="Times New Roman" w:hAnsi="Times New Roman" w:cs="Times New Roman"/>
          <w:iCs/>
          <w:sz w:val="28"/>
          <w:szCs w:val="28"/>
        </w:rPr>
        <w:t xml:space="preserve">14 апреля 2014 года, </w:t>
      </w:r>
      <w:r w:rsidR="00BF3B7D">
        <w:rPr>
          <w:rFonts w:ascii="Times New Roman" w:hAnsi="Times New Roman" w:cs="Times New Roman"/>
          <w:iCs/>
          <w:sz w:val="28"/>
          <w:szCs w:val="28"/>
        </w:rPr>
        <w:t>№</w:t>
      </w:r>
      <w:r w:rsidR="00BF3B7D" w:rsidRPr="00BF3B7D">
        <w:rPr>
          <w:rFonts w:ascii="Times New Roman" w:hAnsi="Times New Roman" w:cs="Times New Roman"/>
          <w:iCs/>
          <w:sz w:val="28"/>
          <w:szCs w:val="28"/>
        </w:rPr>
        <w:t xml:space="preserve"> 70; Официальный интернет-портал правовой информации (www.pravo.gov.ru), 1 июля 2015 года, </w:t>
      </w:r>
      <w:r w:rsidR="00BF3B7D">
        <w:rPr>
          <w:rFonts w:ascii="Times New Roman" w:hAnsi="Times New Roman" w:cs="Times New Roman"/>
          <w:iCs/>
          <w:sz w:val="28"/>
          <w:szCs w:val="28"/>
        </w:rPr>
        <w:t>№</w:t>
      </w:r>
      <w:r w:rsidR="00BF3B7D" w:rsidRPr="00BF3B7D">
        <w:rPr>
          <w:rFonts w:ascii="Times New Roman" w:hAnsi="Times New Roman" w:cs="Times New Roman"/>
          <w:iCs/>
          <w:sz w:val="28"/>
          <w:szCs w:val="28"/>
        </w:rPr>
        <w:t xml:space="preserve"> 7500201507010012; </w:t>
      </w:r>
      <w:r w:rsidR="006369E0">
        <w:rPr>
          <w:rFonts w:ascii="Times New Roman" w:hAnsi="Times New Roman" w:cs="Times New Roman"/>
          <w:iCs/>
          <w:sz w:val="28"/>
          <w:szCs w:val="28"/>
        </w:rPr>
        <w:t xml:space="preserve">             </w:t>
      </w:r>
      <w:r w:rsidR="00BF3B7D" w:rsidRPr="00BF3B7D">
        <w:rPr>
          <w:rFonts w:ascii="Times New Roman" w:hAnsi="Times New Roman" w:cs="Times New Roman"/>
          <w:iCs/>
          <w:sz w:val="28"/>
          <w:szCs w:val="28"/>
        </w:rPr>
        <w:t xml:space="preserve">24 июня 2019 года, </w:t>
      </w:r>
      <w:r w:rsidR="00BF3B7D">
        <w:rPr>
          <w:rFonts w:ascii="Times New Roman" w:hAnsi="Times New Roman" w:cs="Times New Roman"/>
          <w:iCs/>
          <w:sz w:val="28"/>
          <w:szCs w:val="28"/>
        </w:rPr>
        <w:t>№</w:t>
      </w:r>
      <w:r w:rsidR="00BF3B7D" w:rsidRPr="00BF3B7D">
        <w:rPr>
          <w:rFonts w:ascii="Times New Roman" w:hAnsi="Times New Roman" w:cs="Times New Roman"/>
          <w:iCs/>
          <w:sz w:val="28"/>
          <w:szCs w:val="28"/>
        </w:rPr>
        <w:t xml:space="preserve"> 7500201906240004; 3 декабря 2020 года, </w:t>
      </w:r>
      <w:r w:rsidR="006369E0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</w:t>
      </w:r>
      <w:r w:rsidR="00BF3B7D">
        <w:rPr>
          <w:rFonts w:ascii="Times New Roman" w:hAnsi="Times New Roman" w:cs="Times New Roman"/>
          <w:iCs/>
          <w:sz w:val="28"/>
          <w:szCs w:val="28"/>
        </w:rPr>
        <w:t>№</w:t>
      </w:r>
      <w:r w:rsidR="00BF3B7D" w:rsidRPr="00BF3B7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F3B7D" w:rsidRPr="00AB169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7500202012030010; 14 октября 2021 года, № 7500202110140010</w:t>
      </w:r>
      <w:r w:rsidR="00AB169F" w:rsidRPr="00AB169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; 31 мая 2023 года,  </w:t>
      </w:r>
      <w:r w:rsidR="00B9112B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№ </w:t>
      </w:r>
      <w:r w:rsidR="00AB169F" w:rsidRPr="00AB16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7500202305310009</w:t>
      </w:r>
      <w:r w:rsidR="00BF3B7D" w:rsidRPr="00AB169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)</w:t>
      </w:r>
      <w:r w:rsidR="00144C8B" w:rsidRPr="00BF3B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F3B7D"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  <w:proofErr w:type="gramEnd"/>
    </w:p>
    <w:p w:rsidR="00110208" w:rsidRPr="00076C97" w:rsidRDefault="004037E0" w:rsidP="005D103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97">
        <w:rPr>
          <w:rFonts w:ascii="Times New Roman" w:hAnsi="Times New Roman" w:cs="Times New Roman"/>
          <w:sz w:val="28"/>
          <w:szCs w:val="28"/>
        </w:rPr>
        <w:t xml:space="preserve">1) </w:t>
      </w:r>
      <w:r w:rsidR="00110208" w:rsidRPr="00076C97">
        <w:rPr>
          <w:rFonts w:ascii="Times New Roman" w:hAnsi="Times New Roman" w:cs="Times New Roman"/>
          <w:sz w:val="28"/>
          <w:szCs w:val="28"/>
        </w:rPr>
        <w:t>пункт 2</w:t>
      </w:r>
      <w:r w:rsidR="00332A87" w:rsidRPr="00076C97">
        <w:rPr>
          <w:rFonts w:ascii="Times New Roman" w:hAnsi="Times New Roman" w:cs="Times New Roman"/>
          <w:sz w:val="28"/>
          <w:szCs w:val="28"/>
        </w:rPr>
        <w:t xml:space="preserve"> части 1:</w:t>
      </w:r>
      <w:r w:rsidR="00110208" w:rsidRPr="00076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BB3" w:rsidRPr="00076C97" w:rsidRDefault="004037E0" w:rsidP="005D103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9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32520" w:rsidRPr="00076C9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7E2BB3" w:rsidRPr="00076C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history="1">
        <w:r w:rsidR="007E2BB3" w:rsidRPr="00076C97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дополнить</w:t>
        </w:r>
      </w:hyperlink>
      <w:r w:rsidR="007E2BB3" w:rsidRPr="00076C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подпунктом</w:t>
      </w:r>
      <w:r w:rsidR="00BC6CFE">
        <w:rPr>
          <w:rFonts w:ascii="Times New Roman" w:hAnsi="Times New Roman" w:cs="Times New Roman"/>
          <w:sz w:val="28"/>
          <w:szCs w:val="28"/>
        </w:rPr>
        <w:t xml:space="preserve"> "а</w:t>
      </w:r>
      <w:proofErr w:type="gramStart"/>
      <w:r w:rsidR="007E2BB3" w:rsidRPr="006F7BC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="007E2BB3" w:rsidRPr="00076C97">
        <w:rPr>
          <w:rFonts w:ascii="Times New Roman" w:hAnsi="Times New Roman" w:cs="Times New Roman"/>
          <w:sz w:val="28"/>
          <w:szCs w:val="28"/>
        </w:rPr>
        <w:t>" следующего содержания:</w:t>
      </w:r>
    </w:p>
    <w:p w:rsidR="007E2BB3" w:rsidRPr="00076C97" w:rsidRDefault="0084374A" w:rsidP="005D103E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C97">
        <w:rPr>
          <w:rFonts w:ascii="Times New Roman" w:hAnsi="Times New Roman" w:cs="Times New Roman"/>
          <w:sz w:val="28"/>
          <w:szCs w:val="28"/>
        </w:rPr>
        <w:lastRenderedPageBreak/>
        <w:t>"а</w:t>
      </w:r>
      <w:proofErr w:type="gramStart"/>
      <w:r w:rsidRPr="006F7BC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Pr="00076C97">
        <w:rPr>
          <w:rFonts w:ascii="Times New Roman" w:hAnsi="Times New Roman" w:cs="Times New Roman"/>
          <w:sz w:val="28"/>
          <w:szCs w:val="28"/>
        </w:rPr>
        <w:t xml:space="preserve">) </w:t>
      </w:r>
      <w:r w:rsidR="007E2BB3" w:rsidRPr="00076C97">
        <w:rPr>
          <w:rFonts w:ascii="Times New Roman" w:hAnsi="Times New Roman" w:cs="Times New Roman"/>
          <w:sz w:val="28"/>
          <w:szCs w:val="28"/>
        </w:rPr>
        <w:t>военнослужащих органов федеральной службы без</w:t>
      </w:r>
      <w:r w:rsidR="002A6EED">
        <w:rPr>
          <w:rFonts w:ascii="Times New Roman" w:hAnsi="Times New Roman" w:cs="Times New Roman"/>
          <w:sz w:val="28"/>
          <w:szCs w:val="28"/>
        </w:rPr>
        <w:t>опасности, в том числе уволенных в запас (отставку), выполнявших</w:t>
      </w:r>
      <w:r w:rsidR="007E2BB3" w:rsidRPr="00076C97">
        <w:rPr>
          <w:rFonts w:ascii="Times New Roman" w:hAnsi="Times New Roman" w:cs="Times New Roman"/>
          <w:sz w:val="28"/>
          <w:szCs w:val="28"/>
        </w:rPr>
        <w:t xml:space="preserve"> задачи по отражению в</w:t>
      </w:r>
      <w:r w:rsidR="007E2BB3" w:rsidRPr="00076C97">
        <w:rPr>
          <w:rFonts w:ascii="Times New Roman" w:hAnsi="Times New Roman" w:cs="Times New Roman"/>
          <w:sz w:val="28"/>
          <w:szCs w:val="28"/>
        </w:rPr>
        <w:t>о</w:t>
      </w:r>
      <w:r w:rsidR="007E2BB3" w:rsidRPr="00076C97">
        <w:rPr>
          <w:rFonts w:ascii="Times New Roman" w:hAnsi="Times New Roman" w:cs="Times New Roman"/>
          <w:sz w:val="28"/>
          <w:szCs w:val="28"/>
        </w:rPr>
        <w:t>оруженного вторжения на территорию Российской Федерации, а также в ходе вооруженной провокации на Государственной границе Российской Федер</w:t>
      </w:r>
      <w:r w:rsidR="007E2BB3" w:rsidRPr="00076C97">
        <w:rPr>
          <w:rFonts w:ascii="Times New Roman" w:hAnsi="Times New Roman" w:cs="Times New Roman"/>
          <w:sz w:val="28"/>
          <w:szCs w:val="28"/>
        </w:rPr>
        <w:t>а</w:t>
      </w:r>
      <w:r w:rsidR="007E2BB3" w:rsidRPr="00076C97">
        <w:rPr>
          <w:rFonts w:ascii="Times New Roman" w:hAnsi="Times New Roman" w:cs="Times New Roman"/>
          <w:sz w:val="28"/>
          <w:szCs w:val="28"/>
        </w:rPr>
        <w:t>ции и приграничных территориях субъектов Российской Федерации, прил</w:t>
      </w:r>
      <w:r w:rsidR="007E2BB3" w:rsidRPr="00076C97">
        <w:rPr>
          <w:rFonts w:ascii="Times New Roman" w:hAnsi="Times New Roman" w:cs="Times New Roman"/>
          <w:sz w:val="28"/>
          <w:szCs w:val="28"/>
        </w:rPr>
        <w:t>е</w:t>
      </w:r>
      <w:r w:rsidR="007E2BB3" w:rsidRPr="00076C97">
        <w:rPr>
          <w:rFonts w:ascii="Times New Roman" w:hAnsi="Times New Roman" w:cs="Times New Roman"/>
          <w:sz w:val="28"/>
          <w:szCs w:val="28"/>
        </w:rPr>
        <w:t>гающих к районам проведения специальной военной операции на территор</w:t>
      </w:r>
      <w:r w:rsidR="007E2BB3" w:rsidRPr="00076C97">
        <w:rPr>
          <w:rFonts w:ascii="Times New Roman" w:hAnsi="Times New Roman" w:cs="Times New Roman"/>
          <w:sz w:val="28"/>
          <w:szCs w:val="28"/>
        </w:rPr>
        <w:t>и</w:t>
      </w:r>
      <w:r w:rsidR="007E2BB3" w:rsidRPr="00076C97">
        <w:rPr>
          <w:rFonts w:ascii="Times New Roman" w:hAnsi="Times New Roman" w:cs="Times New Roman"/>
          <w:sz w:val="28"/>
          <w:szCs w:val="28"/>
        </w:rPr>
        <w:t>ях Украины, Донецкой Народной Республики и Луганской Народной Респу</w:t>
      </w:r>
      <w:r w:rsidR="007E2BB3" w:rsidRPr="00076C97">
        <w:rPr>
          <w:rFonts w:ascii="Times New Roman" w:hAnsi="Times New Roman" w:cs="Times New Roman"/>
          <w:sz w:val="28"/>
          <w:szCs w:val="28"/>
        </w:rPr>
        <w:t>б</w:t>
      </w:r>
      <w:r w:rsidR="007E2BB3" w:rsidRPr="00076C97">
        <w:rPr>
          <w:rFonts w:ascii="Times New Roman" w:hAnsi="Times New Roman" w:cs="Times New Roman"/>
          <w:sz w:val="28"/>
          <w:szCs w:val="28"/>
        </w:rPr>
        <w:t>лики с 24 февраля 2022 года</w:t>
      </w:r>
      <w:proofErr w:type="gramStart"/>
      <w:r w:rsidR="007E2BB3" w:rsidRPr="00076C97">
        <w:rPr>
          <w:rFonts w:ascii="Times New Roman" w:hAnsi="Times New Roman" w:cs="Times New Roman"/>
          <w:sz w:val="28"/>
          <w:szCs w:val="28"/>
        </w:rPr>
        <w:t>;</w:t>
      </w:r>
      <w:r w:rsidR="00B215B6"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="00B215B6">
        <w:rPr>
          <w:rFonts w:ascii="Times New Roman" w:hAnsi="Times New Roman" w:cs="Times New Roman"/>
          <w:sz w:val="28"/>
          <w:szCs w:val="28"/>
        </w:rPr>
        <w:t>;</w:t>
      </w:r>
    </w:p>
    <w:p w:rsidR="0084374A" w:rsidRPr="00076C97" w:rsidRDefault="004037E0" w:rsidP="005D103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97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84374A" w:rsidRPr="00076C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10" w:history="1">
        <w:r w:rsidR="0084374A" w:rsidRPr="00076C97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дополнить</w:t>
        </w:r>
      </w:hyperlink>
      <w:r w:rsidR="0084374A" w:rsidRPr="00076C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подпунктами</w:t>
      </w:r>
      <w:r w:rsidR="0065215F">
        <w:rPr>
          <w:rFonts w:ascii="Times New Roman" w:hAnsi="Times New Roman" w:cs="Times New Roman"/>
          <w:sz w:val="28"/>
          <w:szCs w:val="28"/>
        </w:rPr>
        <w:t xml:space="preserve"> "б</w:t>
      </w:r>
      <w:proofErr w:type="gramStart"/>
      <w:r w:rsidR="0084374A" w:rsidRPr="006F7BC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84374A" w:rsidRPr="00076C97">
        <w:rPr>
          <w:rFonts w:ascii="Times New Roman" w:hAnsi="Times New Roman" w:cs="Times New Roman"/>
          <w:sz w:val="28"/>
          <w:szCs w:val="28"/>
        </w:rPr>
        <w:t>"</w:t>
      </w:r>
      <w:r w:rsidR="00B215B6">
        <w:rPr>
          <w:rFonts w:ascii="Times New Roman" w:hAnsi="Times New Roman" w:cs="Times New Roman"/>
          <w:sz w:val="28"/>
          <w:szCs w:val="28"/>
        </w:rPr>
        <w:t xml:space="preserve"> – </w:t>
      </w:r>
      <w:r w:rsidR="0084374A" w:rsidRPr="00076C97">
        <w:rPr>
          <w:rFonts w:ascii="Times New Roman" w:hAnsi="Times New Roman" w:cs="Times New Roman"/>
          <w:sz w:val="28"/>
          <w:szCs w:val="28"/>
        </w:rPr>
        <w:t>"б</w:t>
      </w:r>
      <w:r w:rsidR="0084374A" w:rsidRPr="006F7BCA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84374A" w:rsidRPr="00076C97">
        <w:rPr>
          <w:rFonts w:ascii="Times New Roman" w:hAnsi="Times New Roman" w:cs="Times New Roman"/>
          <w:sz w:val="28"/>
          <w:szCs w:val="28"/>
        </w:rPr>
        <w:t>"следующего содержания:</w:t>
      </w:r>
    </w:p>
    <w:p w:rsidR="0084374A" w:rsidRPr="00076C97" w:rsidRDefault="0065215F" w:rsidP="005D103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"б</w:t>
      </w:r>
      <w:proofErr w:type="gramStart"/>
      <w:r w:rsidR="0084374A" w:rsidRPr="006F7BC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84374A" w:rsidRPr="00076C97">
        <w:rPr>
          <w:rFonts w:ascii="Times New Roman" w:hAnsi="Times New Roman" w:cs="Times New Roman"/>
          <w:sz w:val="28"/>
          <w:szCs w:val="28"/>
        </w:rPr>
        <w:t xml:space="preserve"> лиц, поступивших в созданные по решению органов государстве</w:t>
      </w:r>
      <w:r w:rsidR="0084374A" w:rsidRPr="00076C97">
        <w:rPr>
          <w:rFonts w:ascii="Times New Roman" w:hAnsi="Times New Roman" w:cs="Times New Roman"/>
          <w:sz w:val="28"/>
          <w:szCs w:val="28"/>
        </w:rPr>
        <w:t>н</w:t>
      </w:r>
      <w:r w:rsidR="0084374A" w:rsidRPr="00076C97">
        <w:rPr>
          <w:rFonts w:ascii="Times New Roman" w:hAnsi="Times New Roman" w:cs="Times New Roman"/>
          <w:sz w:val="28"/>
          <w:szCs w:val="28"/>
        </w:rPr>
        <w:t>ной власти Российской Федерации добровольческие формирования, соде</w:t>
      </w:r>
      <w:r w:rsidR="0084374A" w:rsidRPr="00076C97">
        <w:rPr>
          <w:rFonts w:ascii="Times New Roman" w:hAnsi="Times New Roman" w:cs="Times New Roman"/>
          <w:sz w:val="28"/>
          <w:szCs w:val="28"/>
        </w:rPr>
        <w:t>й</w:t>
      </w:r>
      <w:r w:rsidR="0084374A" w:rsidRPr="00076C97">
        <w:rPr>
          <w:rFonts w:ascii="Times New Roman" w:hAnsi="Times New Roman" w:cs="Times New Roman"/>
          <w:sz w:val="28"/>
          <w:szCs w:val="28"/>
        </w:rPr>
        <w:t>ствующие выполнению задач, возложенных на Вооруженные Силы Росси</w:t>
      </w:r>
      <w:r w:rsidR="0084374A" w:rsidRPr="00076C97">
        <w:rPr>
          <w:rFonts w:ascii="Times New Roman" w:hAnsi="Times New Roman" w:cs="Times New Roman"/>
          <w:sz w:val="28"/>
          <w:szCs w:val="28"/>
        </w:rPr>
        <w:t>й</w:t>
      </w:r>
      <w:r w:rsidR="0084374A" w:rsidRPr="00076C97">
        <w:rPr>
          <w:rFonts w:ascii="Times New Roman" w:hAnsi="Times New Roman" w:cs="Times New Roman"/>
          <w:sz w:val="28"/>
          <w:szCs w:val="28"/>
        </w:rPr>
        <w:t>ской Федерации, в ходе специальной военной операции на территориях Украины, Донецкой Народной Республики и Луганской Народной Республ</w:t>
      </w:r>
      <w:r w:rsidR="0084374A" w:rsidRPr="00076C97">
        <w:rPr>
          <w:rFonts w:ascii="Times New Roman" w:hAnsi="Times New Roman" w:cs="Times New Roman"/>
          <w:sz w:val="28"/>
          <w:szCs w:val="28"/>
        </w:rPr>
        <w:t>и</w:t>
      </w:r>
      <w:r w:rsidR="0084374A" w:rsidRPr="00076C97">
        <w:rPr>
          <w:rFonts w:ascii="Times New Roman" w:hAnsi="Times New Roman" w:cs="Times New Roman"/>
          <w:sz w:val="28"/>
          <w:szCs w:val="28"/>
        </w:rPr>
        <w:t>ки с 24 февраля 2022 года, а также на территориях Запорожской области и Херсонской об</w:t>
      </w:r>
      <w:r w:rsidR="003D5F38">
        <w:rPr>
          <w:rFonts w:ascii="Times New Roman" w:hAnsi="Times New Roman" w:cs="Times New Roman"/>
          <w:sz w:val="28"/>
          <w:szCs w:val="28"/>
        </w:rPr>
        <w:t>ласти с 30 сентября 2022 года;</w:t>
      </w:r>
    </w:p>
    <w:p w:rsidR="0084374A" w:rsidRPr="00076C97" w:rsidRDefault="0065215F" w:rsidP="005D103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="0084374A" w:rsidRPr="006F7BC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="0084374A" w:rsidRPr="00076C97">
        <w:rPr>
          <w:rFonts w:ascii="Times New Roman" w:hAnsi="Times New Roman" w:cs="Times New Roman"/>
          <w:sz w:val="28"/>
          <w:szCs w:val="28"/>
        </w:rPr>
        <w:t xml:space="preserve"> лиц, принимавших в соответствии с решениями органов госуда</w:t>
      </w:r>
      <w:r w:rsidR="0084374A" w:rsidRPr="00076C97">
        <w:rPr>
          <w:rFonts w:ascii="Times New Roman" w:hAnsi="Times New Roman" w:cs="Times New Roman"/>
          <w:sz w:val="28"/>
          <w:szCs w:val="28"/>
        </w:rPr>
        <w:t>р</w:t>
      </w:r>
      <w:r w:rsidR="0084374A" w:rsidRPr="00076C97">
        <w:rPr>
          <w:rFonts w:ascii="Times New Roman" w:hAnsi="Times New Roman" w:cs="Times New Roman"/>
          <w:sz w:val="28"/>
          <w:szCs w:val="28"/>
        </w:rPr>
        <w:t>ственной власти Донецкой Народной Республики, Луганской Народной Ре</w:t>
      </w:r>
      <w:r w:rsidR="0084374A" w:rsidRPr="00076C97">
        <w:rPr>
          <w:rFonts w:ascii="Times New Roman" w:hAnsi="Times New Roman" w:cs="Times New Roman"/>
          <w:sz w:val="28"/>
          <w:szCs w:val="28"/>
        </w:rPr>
        <w:t>с</w:t>
      </w:r>
      <w:r w:rsidR="0084374A" w:rsidRPr="00076C97">
        <w:rPr>
          <w:rFonts w:ascii="Times New Roman" w:hAnsi="Times New Roman" w:cs="Times New Roman"/>
          <w:sz w:val="28"/>
          <w:szCs w:val="28"/>
        </w:rPr>
        <w:t>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</w:t>
      </w:r>
      <w:r w:rsidR="0084374A" w:rsidRPr="00076C97">
        <w:rPr>
          <w:rFonts w:ascii="Times New Roman" w:hAnsi="Times New Roman" w:cs="Times New Roman"/>
          <w:sz w:val="28"/>
          <w:szCs w:val="28"/>
        </w:rPr>
        <w:t>н</w:t>
      </w:r>
      <w:r w:rsidR="0084374A" w:rsidRPr="00076C97">
        <w:rPr>
          <w:rFonts w:ascii="Times New Roman" w:hAnsi="Times New Roman" w:cs="Times New Roman"/>
          <w:sz w:val="28"/>
          <w:szCs w:val="28"/>
        </w:rPr>
        <w:t>ской Народной Республики начи</w:t>
      </w:r>
      <w:r w:rsidR="003D5F38">
        <w:rPr>
          <w:rFonts w:ascii="Times New Roman" w:hAnsi="Times New Roman" w:cs="Times New Roman"/>
          <w:sz w:val="28"/>
          <w:szCs w:val="28"/>
        </w:rPr>
        <w:t>ная с 11 мая 2014 года;</w:t>
      </w:r>
      <w:proofErr w:type="gramEnd"/>
    </w:p>
    <w:p w:rsidR="0084374A" w:rsidRPr="00076C97" w:rsidRDefault="0084374A" w:rsidP="005D103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97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6F7BCA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076C97">
        <w:rPr>
          <w:rFonts w:ascii="Times New Roman" w:hAnsi="Times New Roman" w:cs="Times New Roman"/>
          <w:sz w:val="28"/>
          <w:szCs w:val="28"/>
        </w:rPr>
        <w:t>) лиц, заключивших контракт (имевших иные правоотношения) с о</w:t>
      </w:r>
      <w:r w:rsidRPr="00076C97">
        <w:rPr>
          <w:rFonts w:ascii="Times New Roman" w:hAnsi="Times New Roman" w:cs="Times New Roman"/>
          <w:sz w:val="28"/>
          <w:szCs w:val="28"/>
        </w:rPr>
        <w:t>р</w:t>
      </w:r>
      <w:r w:rsidR="003D5F38">
        <w:rPr>
          <w:rFonts w:ascii="Times New Roman" w:hAnsi="Times New Roman" w:cs="Times New Roman"/>
          <w:sz w:val="28"/>
          <w:szCs w:val="28"/>
        </w:rPr>
        <w:t>ганизациями, содействующи</w:t>
      </w:r>
      <w:r w:rsidR="00406F3A">
        <w:rPr>
          <w:rFonts w:ascii="Times New Roman" w:hAnsi="Times New Roman" w:cs="Times New Roman"/>
          <w:sz w:val="28"/>
          <w:szCs w:val="28"/>
        </w:rPr>
        <w:t>ми</w:t>
      </w:r>
      <w:r w:rsidRPr="00076C97">
        <w:rPr>
          <w:rFonts w:ascii="Times New Roman" w:hAnsi="Times New Roman" w:cs="Times New Roman"/>
          <w:sz w:val="28"/>
          <w:szCs w:val="28"/>
        </w:rPr>
        <w:t xml:space="preserve"> выполнению задач, возложенных на Воор</w:t>
      </w:r>
      <w:r w:rsidRPr="00076C97">
        <w:rPr>
          <w:rFonts w:ascii="Times New Roman" w:hAnsi="Times New Roman" w:cs="Times New Roman"/>
          <w:sz w:val="28"/>
          <w:szCs w:val="28"/>
        </w:rPr>
        <w:t>у</w:t>
      </w:r>
      <w:r w:rsidRPr="00076C97">
        <w:rPr>
          <w:rFonts w:ascii="Times New Roman" w:hAnsi="Times New Roman" w:cs="Times New Roman"/>
          <w:sz w:val="28"/>
          <w:szCs w:val="28"/>
        </w:rPr>
        <w:t>женные Силы Российской Федерации, в ходе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</w:t>
      </w:r>
      <w:r w:rsidRPr="00076C97">
        <w:rPr>
          <w:rFonts w:ascii="Times New Roman" w:hAnsi="Times New Roman" w:cs="Times New Roman"/>
          <w:sz w:val="28"/>
          <w:szCs w:val="28"/>
        </w:rPr>
        <w:t>о</w:t>
      </w:r>
      <w:r w:rsidRPr="00076C97">
        <w:rPr>
          <w:rFonts w:ascii="Times New Roman" w:hAnsi="Times New Roman" w:cs="Times New Roman"/>
          <w:sz w:val="28"/>
          <w:szCs w:val="28"/>
        </w:rPr>
        <w:t>рожской области и Херсонской области с 30 сентября 2022 года;";</w:t>
      </w:r>
    </w:p>
    <w:p w:rsidR="002E79C8" w:rsidRPr="00076C97" w:rsidRDefault="004037E0" w:rsidP="005D103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9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E79C8" w:rsidRPr="00076C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11" w:history="1">
        <w:r w:rsidR="002E79C8" w:rsidRPr="00076C97">
          <w:rPr>
            <w:rFonts w:ascii="Times New Roman" w:hAnsi="Times New Roman" w:cs="Times New Roman"/>
            <w:color w:val="000000" w:themeColor="text1"/>
            <w:sz w:val="28"/>
            <w:szCs w:val="28"/>
          </w:rPr>
          <w:t>дополнить</w:t>
        </w:r>
      </w:hyperlink>
      <w:r w:rsidR="002E79C8" w:rsidRPr="00076C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1B91">
        <w:rPr>
          <w:rFonts w:ascii="Times New Roman" w:hAnsi="Times New Roman" w:cs="Times New Roman"/>
          <w:color w:val="000000" w:themeColor="text1"/>
          <w:sz w:val="28"/>
          <w:szCs w:val="28"/>
        </w:rPr>
        <w:t>подп</w:t>
      </w:r>
      <w:r w:rsidR="002E79C8" w:rsidRPr="00076C97">
        <w:rPr>
          <w:rFonts w:ascii="Times New Roman" w:hAnsi="Times New Roman" w:cs="Times New Roman"/>
          <w:color w:val="000000" w:themeColor="text1"/>
          <w:sz w:val="28"/>
          <w:szCs w:val="28"/>
        </w:rPr>
        <w:t>унктом</w:t>
      </w:r>
      <w:r w:rsidR="002E79C8" w:rsidRPr="00076C97">
        <w:rPr>
          <w:rFonts w:ascii="Times New Roman" w:hAnsi="Times New Roman" w:cs="Times New Roman"/>
          <w:sz w:val="28"/>
          <w:szCs w:val="28"/>
        </w:rPr>
        <w:t xml:space="preserve"> </w:t>
      </w:r>
      <w:r w:rsidR="00C81B91">
        <w:rPr>
          <w:rFonts w:ascii="Times New Roman" w:hAnsi="Times New Roman" w:cs="Times New Roman"/>
          <w:sz w:val="28"/>
          <w:szCs w:val="28"/>
        </w:rPr>
        <w:t>"г</w:t>
      </w:r>
      <w:proofErr w:type="gramStart"/>
      <w:r w:rsidR="00C81B91" w:rsidRPr="00C81B9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="00C81B91">
        <w:rPr>
          <w:rFonts w:ascii="Times New Roman" w:hAnsi="Times New Roman" w:cs="Times New Roman"/>
          <w:sz w:val="28"/>
          <w:szCs w:val="28"/>
        </w:rPr>
        <w:t>"</w:t>
      </w:r>
      <w:r w:rsidR="002E79C8" w:rsidRPr="00076C9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E79C8" w:rsidRPr="00076C97" w:rsidRDefault="00DC0356" w:rsidP="005D103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proofErr w:type="gramStart"/>
      <w:r w:rsidRPr="00DC035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="002E79C8" w:rsidRPr="00076C97">
        <w:rPr>
          <w:rFonts w:ascii="Times New Roman" w:hAnsi="Times New Roman" w:cs="Times New Roman"/>
          <w:sz w:val="28"/>
          <w:szCs w:val="28"/>
        </w:rPr>
        <w:t>) прокуроров и следователей органов прокуратуры Российской Фед</w:t>
      </w:r>
      <w:r w:rsidR="002E79C8" w:rsidRPr="00076C97">
        <w:rPr>
          <w:rFonts w:ascii="Times New Roman" w:hAnsi="Times New Roman" w:cs="Times New Roman"/>
          <w:sz w:val="28"/>
          <w:szCs w:val="28"/>
        </w:rPr>
        <w:t>е</w:t>
      </w:r>
      <w:r w:rsidR="002E79C8" w:rsidRPr="00076C97">
        <w:rPr>
          <w:rFonts w:ascii="Times New Roman" w:hAnsi="Times New Roman" w:cs="Times New Roman"/>
          <w:sz w:val="28"/>
          <w:szCs w:val="28"/>
        </w:rPr>
        <w:t>рации, исполнявших свои служебные обязанности в соответствии с решен</w:t>
      </w:r>
      <w:r w:rsidR="002E79C8" w:rsidRPr="00076C97">
        <w:rPr>
          <w:rFonts w:ascii="Times New Roman" w:hAnsi="Times New Roman" w:cs="Times New Roman"/>
          <w:sz w:val="28"/>
          <w:szCs w:val="28"/>
        </w:rPr>
        <w:t>и</w:t>
      </w:r>
      <w:r w:rsidR="002E79C8" w:rsidRPr="00076C97">
        <w:rPr>
          <w:rFonts w:ascii="Times New Roman" w:hAnsi="Times New Roman" w:cs="Times New Roman"/>
          <w:sz w:val="28"/>
          <w:szCs w:val="28"/>
        </w:rPr>
        <w:t>ями органов прокуратуры Российской Федерации в условиях вооруженного конфликта в Чеченской Республике и на прилегающих к ней территориях Российской Федерации, отнесенных к зоне вооруженного конфликта, с д</w:t>
      </w:r>
      <w:r w:rsidR="002E79C8" w:rsidRPr="00076C97">
        <w:rPr>
          <w:rFonts w:ascii="Times New Roman" w:hAnsi="Times New Roman" w:cs="Times New Roman"/>
          <w:sz w:val="28"/>
          <w:szCs w:val="28"/>
        </w:rPr>
        <w:t>е</w:t>
      </w:r>
      <w:r w:rsidR="002E79C8" w:rsidRPr="00076C97">
        <w:rPr>
          <w:rFonts w:ascii="Times New Roman" w:hAnsi="Times New Roman" w:cs="Times New Roman"/>
          <w:sz w:val="28"/>
          <w:szCs w:val="28"/>
        </w:rPr>
        <w:t>кабря 1994 года по декабрь 1996 года, прокуроров и следователей органов прокуратуры Российской Федерации, сотрудников Следственного комитета Российской Федерации, исполнявших свои служебные обязанности в соо</w:t>
      </w:r>
      <w:r w:rsidR="002E79C8" w:rsidRPr="00076C97">
        <w:rPr>
          <w:rFonts w:ascii="Times New Roman" w:hAnsi="Times New Roman" w:cs="Times New Roman"/>
          <w:sz w:val="28"/>
          <w:szCs w:val="28"/>
        </w:rPr>
        <w:t>т</w:t>
      </w:r>
      <w:r w:rsidR="002E79C8" w:rsidRPr="00076C97">
        <w:rPr>
          <w:rFonts w:ascii="Times New Roman" w:hAnsi="Times New Roman" w:cs="Times New Roman"/>
          <w:sz w:val="28"/>
          <w:szCs w:val="28"/>
        </w:rPr>
        <w:t>ветствии с решениями органов прокуратуры Российской Федерации или Следственного комитета Российской Федерации в ходе контртеррористич</w:t>
      </w:r>
      <w:r w:rsidR="002E79C8" w:rsidRPr="00076C97">
        <w:rPr>
          <w:rFonts w:ascii="Times New Roman" w:hAnsi="Times New Roman" w:cs="Times New Roman"/>
          <w:sz w:val="28"/>
          <w:szCs w:val="28"/>
        </w:rPr>
        <w:t>е</w:t>
      </w:r>
      <w:r w:rsidR="002E79C8" w:rsidRPr="00076C97">
        <w:rPr>
          <w:rFonts w:ascii="Times New Roman" w:hAnsi="Times New Roman" w:cs="Times New Roman"/>
          <w:sz w:val="28"/>
          <w:szCs w:val="28"/>
        </w:rPr>
        <w:t>ских операций на территории Северо-Кавказского региона с августа 1999 г</w:t>
      </w:r>
      <w:r w:rsidR="002E79C8" w:rsidRPr="00076C97">
        <w:rPr>
          <w:rFonts w:ascii="Times New Roman" w:hAnsi="Times New Roman" w:cs="Times New Roman"/>
          <w:sz w:val="28"/>
          <w:szCs w:val="28"/>
        </w:rPr>
        <w:t>о</w:t>
      </w:r>
      <w:r w:rsidR="002E79C8" w:rsidRPr="00076C97">
        <w:rPr>
          <w:rFonts w:ascii="Times New Roman" w:hAnsi="Times New Roman" w:cs="Times New Roman"/>
          <w:sz w:val="28"/>
          <w:szCs w:val="28"/>
        </w:rPr>
        <w:t>да</w:t>
      </w:r>
      <w:proofErr w:type="gramStart"/>
      <w:r w:rsidR="004F52A7">
        <w:rPr>
          <w:rFonts w:ascii="Times New Roman" w:hAnsi="Times New Roman" w:cs="Times New Roman"/>
          <w:sz w:val="28"/>
          <w:szCs w:val="28"/>
        </w:rPr>
        <w:t>;</w:t>
      </w:r>
      <w:r w:rsidR="002E79C8" w:rsidRPr="00076C97"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="002E79C8" w:rsidRPr="00076C97">
        <w:rPr>
          <w:rFonts w:ascii="Times New Roman" w:hAnsi="Times New Roman" w:cs="Times New Roman"/>
          <w:sz w:val="28"/>
          <w:szCs w:val="28"/>
        </w:rPr>
        <w:t>;</w:t>
      </w:r>
    </w:p>
    <w:p w:rsidR="00A34600" w:rsidRPr="00076C97" w:rsidRDefault="004037E0" w:rsidP="005D103E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C97">
        <w:rPr>
          <w:rFonts w:ascii="Times New Roman" w:hAnsi="Times New Roman" w:cs="Times New Roman"/>
          <w:sz w:val="28"/>
          <w:szCs w:val="28"/>
        </w:rPr>
        <w:t>2</w:t>
      </w:r>
      <w:r w:rsidR="005D30EF" w:rsidRPr="00076C97">
        <w:rPr>
          <w:rFonts w:ascii="Times New Roman" w:hAnsi="Times New Roman" w:cs="Times New Roman"/>
          <w:sz w:val="28"/>
          <w:szCs w:val="28"/>
        </w:rPr>
        <w:t xml:space="preserve">) </w:t>
      </w:r>
      <w:r w:rsidR="00A34600" w:rsidRPr="00076C97">
        <w:rPr>
          <w:rFonts w:ascii="Times New Roman" w:hAnsi="Times New Roman" w:cs="Times New Roman"/>
          <w:sz w:val="28"/>
          <w:szCs w:val="28"/>
        </w:rPr>
        <w:t xml:space="preserve">в </w:t>
      </w:r>
      <w:r w:rsidR="005D30EF" w:rsidRPr="00076C97">
        <w:rPr>
          <w:rFonts w:ascii="Times New Roman" w:hAnsi="Times New Roman" w:cs="Times New Roman"/>
          <w:sz w:val="28"/>
          <w:szCs w:val="28"/>
        </w:rPr>
        <w:t>пункт</w:t>
      </w:r>
      <w:r w:rsidR="00A34600" w:rsidRPr="00076C97">
        <w:rPr>
          <w:rFonts w:ascii="Times New Roman" w:hAnsi="Times New Roman" w:cs="Times New Roman"/>
          <w:sz w:val="28"/>
          <w:szCs w:val="28"/>
        </w:rPr>
        <w:t>е</w:t>
      </w:r>
      <w:r w:rsidR="005D30EF" w:rsidRPr="00076C97">
        <w:rPr>
          <w:rFonts w:ascii="Times New Roman" w:hAnsi="Times New Roman" w:cs="Times New Roman"/>
          <w:sz w:val="28"/>
          <w:szCs w:val="28"/>
        </w:rPr>
        <w:t xml:space="preserve"> 4 части 2 </w:t>
      </w:r>
      <w:r w:rsidR="00A34600" w:rsidRPr="00076C97">
        <w:rPr>
          <w:rFonts w:ascii="Times New Roman" w:hAnsi="Times New Roman" w:cs="Times New Roman"/>
          <w:sz w:val="28"/>
          <w:szCs w:val="28"/>
        </w:rPr>
        <w:t>слова "</w:t>
      </w:r>
      <w:r w:rsidR="008C02BD" w:rsidRPr="00076C97">
        <w:rPr>
          <w:rFonts w:ascii="Times New Roman" w:hAnsi="Times New Roman" w:cs="Times New Roman"/>
          <w:sz w:val="28"/>
          <w:szCs w:val="28"/>
        </w:rPr>
        <w:t>и лица, награжденные знаком "Житель осажденного Севастополя"</w:t>
      </w:r>
      <w:r w:rsidR="00A34600" w:rsidRPr="00076C97">
        <w:rPr>
          <w:rFonts w:ascii="Times New Roman" w:hAnsi="Times New Roman" w:cs="Times New Roman"/>
          <w:sz w:val="28"/>
          <w:szCs w:val="28"/>
        </w:rPr>
        <w:t xml:space="preserve"> заменить словами "лица, награжденны</w:t>
      </w:r>
      <w:r w:rsidR="008C02BD" w:rsidRPr="00076C97">
        <w:rPr>
          <w:rFonts w:ascii="Times New Roman" w:hAnsi="Times New Roman" w:cs="Times New Roman"/>
          <w:sz w:val="28"/>
          <w:szCs w:val="28"/>
        </w:rPr>
        <w:t>е</w:t>
      </w:r>
      <w:r w:rsidR="00A34600" w:rsidRPr="00076C97">
        <w:rPr>
          <w:rFonts w:ascii="Times New Roman" w:hAnsi="Times New Roman" w:cs="Times New Roman"/>
          <w:sz w:val="28"/>
          <w:szCs w:val="28"/>
        </w:rPr>
        <w:t xml:space="preserve"> знаком "Житель осажденного Севастополя", лица</w:t>
      </w:r>
      <w:r w:rsidR="008C02BD" w:rsidRPr="00076C97">
        <w:rPr>
          <w:rFonts w:ascii="Times New Roman" w:hAnsi="Times New Roman" w:cs="Times New Roman"/>
          <w:sz w:val="28"/>
          <w:szCs w:val="28"/>
        </w:rPr>
        <w:t>, награжденные</w:t>
      </w:r>
      <w:r w:rsidR="00A34600" w:rsidRPr="00076C97">
        <w:rPr>
          <w:rFonts w:ascii="Times New Roman" w:hAnsi="Times New Roman" w:cs="Times New Roman"/>
          <w:sz w:val="28"/>
          <w:szCs w:val="28"/>
        </w:rPr>
        <w:t xml:space="preserve"> знаком "Житель осажденного Сталинграда"</w:t>
      </w:r>
      <w:r w:rsidR="008C02BD" w:rsidRPr="00076C97">
        <w:rPr>
          <w:rFonts w:ascii="Times New Roman" w:hAnsi="Times New Roman" w:cs="Times New Roman"/>
          <w:sz w:val="28"/>
          <w:szCs w:val="28"/>
        </w:rPr>
        <w:t>.</w:t>
      </w:r>
    </w:p>
    <w:p w:rsidR="00110208" w:rsidRDefault="004A286D" w:rsidP="00F1390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6D4A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</w:p>
    <w:p w:rsidR="006F2608" w:rsidRPr="00726D4A" w:rsidRDefault="004A286D" w:rsidP="00B116E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726D4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F2608" w:rsidRPr="00726D4A">
        <w:rPr>
          <w:rFonts w:ascii="Times New Roman" w:hAnsi="Times New Roman"/>
          <w:b/>
          <w:bCs/>
          <w:i/>
          <w:color w:val="000000"/>
          <w:sz w:val="28"/>
          <w:szCs w:val="28"/>
        </w:rPr>
        <w:t>Статья 2</w:t>
      </w:r>
    </w:p>
    <w:p w:rsidR="004E7156" w:rsidRDefault="00EA1BCB" w:rsidP="008E01AF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E9136D">
        <w:rPr>
          <w:rFonts w:ascii="Times New Roman" w:hAnsi="Times New Roman" w:cs="Times New Roman"/>
          <w:sz w:val="28"/>
          <w:szCs w:val="28"/>
        </w:rPr>
        <w:t xml:space="preserve"> </w:t>
      </w:r>
      <w:r w:rsidRPr="00E9136D">
        <w:rPr>
          <w:rFonts w:ascii="Times New Roman" w:hAnsi="Times New Roman" w:cs="Times New Roman"/>
          <w:sz w:val="28"/>
          <w:szCs w:val="28"/>
        </w:rPr>
        <w:tab/>
      </w:r>
      <w:r w:rsidR="004E7156">
        <w:rPr>
          <w:rFonts w:ascii="Times New Roman" w:hAnsi="Times New Roman"/>
          <w:color w:val="000000" w:themeColor="text1"/>
          <w:sz w:val="28"/>
        </w:rPr>
        <w:t>Настоящий Закон края вступает в силу по истечении десяти дней после дня его официального опубликования</w:t>
      </w:r>
      <w:r w:rsidR="00674C58">
        <w:rPr>
          <w:rFonts w:ascii="Times New Roman" w:hAnsi="Times New Roman"/>
          <w:color w:val="000000" w:themeColor="text1"/>
          <w:sz w:val="28"/>
        </w:rPr>
        <w:t>.</w:t>
      </w:r>
    </w:p>
    <w:tbl>
      <w:tblPr>
        <w:tblpPr w:leftFromText="180" w:rightFromText="180" w:vertAnchor="text" w:horzAnchor="margin" w:tblpY="52"/>
        <w:tblW w:w="9663" w:type="dxa"/>
        <w:tblLook w:val="01E0" w:firstRow="1" w:lastRow="1" w:firstColumn="1" w:lastColumn="1" w:noHBand="0" w:noVBand="0"/>
      </w:tblPr>
      <w:tblGrid>
        <w:gridCol w:w="4219"/>
        <w:gridCol w:w="663"/>
        <w:gridCol w:w="4781"/>
      </w:tblGrid>
      <w:tr w:rsidR="008E01AF" w:rsidRPr="00E9136D" w:rsidTr="008C3273">
        <w:trPr>
          <w:trHeight w:val="1559"/>
        </w:trPr>
        <w:tc>
          <w:tcPr>
            <w:tcW w:w="4219" w:type="dxa"/>
          </w:tcPr>
          <w:p w:rsidR="008E01AF" w:rsidRPr="00E9136D" w:rsidRDefault="008E01AF" w:rsidP="008E01AF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E01AF" w:rsidRPr="00E9136D" w:rsidRDefault="008E01AF" w:rsidP="008E01AF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3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 </w:t>
            </w:r>
            <w:proofErr w:type="gramStart"/>
            <w:r w:rsidRPr="00E913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Законодательного</w:t>
            </w:r>
            <w:proofErr w:type="gramEnd"/>
          </w:p>
          <w:p w:rsidR="008E01AF" w:rsidRPr="00E9136D" w:rsidRDefault="008E01AF" w:rsidP="008E01AF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13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Собрания Забайкальского края</w:t>
            </w:r>
          </w:p>
          <w:p w:rsidR="008E01AF" w:rsidRPr="00E9136D" w:rsidRDefault="008E01AF" w:rsidP="008E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E01AF" w:rsidRPr="00E9136D" w:rsidRDefault="008E01AF" w:rsidP="008E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Кон </w:t>
            </w:r>
            <w:proofErr w:type="spellStart"/>
            <w:r w:rsidRPr="00E91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</w:t>
            </w:r>
            <w:proofErr w:type="spellEnd"/>
            <w:r w:rsidRPr="00E91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1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Хва</w:t>
            </w:r>
            <w:proofErr w:type="spellEnd"/>
          </w:p>
        </w:tc>
        <w:tc>
          <w:tcPr>
            <w:tcW w:w="663" w:type="dxa"/>
          </w:tcPr>
          <w:p w:rsidR="008E01AF" w:rsidRPr="00E9136D" w:rsidRDefault="008E01AF" w:rsidP="008E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</w:tcPr>
          <w:p w:rsidR="008E01AF" w:rsidRPr="00E9136D" w:rsidRDefault="008E01AF" w:rsidP="008E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E01AF" w:rsidRPr="00E9136D" w:rsidRDefault="008E01AF" w:rsidP="008E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Губернатор </w:t>
            </w:r>
          </w:p>
          <w:p w:rsidR="008E01AF" w:rsidRPr="00E9136D" w:rsidRDefault="008E01AF" w:rsidP="008E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Забайкальского края</w:t>
            </w:r>
          </w:p>
          <w:p w:rsidR="008E01AF" w:rsidRPr="00E9136D" w:rsidRDefault="008E01AF" w:rsidP="008E0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E01AF" w:rsidRPr="00E9136D" w:rsidRDefault="008E01AF" w:rsidP="008E01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1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А.М. Осипов</w:t>
            </w:r>
          </w:p>
        </w:tc>
      </w:tr>
    </w:tbl>
    <w:p w:rsidR="00763818" w:rsidRDefault="00763818" w:rsidP="003C59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22358" w:rsidRDefault="00022358" w:rsidP="0037353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37353C" w:rsidRPr="00D32959" w:rsidRDefault="0037353C" w:rsidP="0037353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2959">
        <w:rPr>
          <w:rFonts w:ascii="Times New Roman" w:hAnsi="Times New Roman"/>
          <w:color w:val="000000" w:themeColor="text1"/>
          <w:sz w:val="28"/>
          <w:szCs w:val="28"/>
        </w:rPr>
        <w:t>г. Чита</w:t>
      </w:r>
    </w:p>
    <w:p w:rsidR="0037353C" w:rsidRPr="00D32959" w:rsidRDefault="0037353C" w:rsidP="0037353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2959">
        <w:rPr>
          <w:rFonts w:ascii="Times New Roman" w:hAnsi="Times New Roman"/>
          <w:color w:val="000000" w:themeColor="text1"/>
          <w:sz w:val="28"/>
          <w:szCs w:val="28"/>
        </w:rPr>
        <w:t>___ __________ 202</w:t>
      </w:r>
      <w:r w:rsidR="00E433EB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D32959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</w:p>
    <w:p w:rsidR="0037353C" w:rsidRPr="00D32959" w:rsidRDefault="0037353C" w:rsidP="0037353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32959">
        <w:rPr>
          <w:rFonts w:ascii="Times New Roman" w:hAnsi="Times New Roman"/>
          <w:color w:val="000000" w:themeColor="text1"/>
          <w:sz w:val="28"/>
          <w:szCs w:val="28"/>
        </w:rPr>
        <w:t>№ ____ ЗЗК</w:t>
      </w:r>
    </w:p>
    <w:sectPr w:rsidR="0037353C" w:rsidRPr="00D32959" w:rsidSect="00142C37">
      <w:footerReference w:type="default" r:id="rId12"/>
      <w:pgSz w:w="11905" w:h="16838"/>
      <w:pgMar w:top="1134" w:right="851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4EF" w:rsidRDefault="000264EF" w:rsidP="00142C37">
      <w:pPr>
        <w:spacing w:after="0" w:line="240" w:lineRule="auto"/>
      </w:pPr>
      <w:r>
        <w:separator/>
      </w:r>
    </w:p>
  </w:endnote>
  <w:endnote w:type="continuationSeparator" w:id="0">
    <w:p w:rsidR="000264EF" w:rsidRDefault="000264EF" w:rsidP="00142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112677"/>
      <w:docPartObj>
        <w:docPartGallery w:val="Page Numbers (Bottom of Page)"/>
        <w:docPartUnique/>
      </w:docPartObj>
    </w:sdtPr>
    <w:sdtEndPr/>
    <w:sdtContent>
      <w:p w:rsidR="00142C37" w:rsidRDefault="00142C3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088">
          <w:rPr>
            <w:noProof/>
          </w:rPr>
          <w:t>2</w:t>
        </w:r>
        <w:r>
          <w:fldChar w:fldCharType="end"/>
        </w:r>
      </w:p>
    </w:sdtContent>
  </w:sdt>
  <w:p w:rsidR="00142C37" w:rsidRDefault="00142C3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4EF" w:rsidRDefault="000264EF" w:rsidP="00142C37">
      <w:pPr>
        <w:spacing w:after="0" w:line="240" w:lineRule="auto"/>
      </w:pPr>
      <w:r>
        <w:separator/>
      </w:r>
    </w:p>
  </w:footnote>
  <w:footnote w:type="continuationSeparator" w:id="0">
    <w:p w:rsidR="000264EF" w:rsidRDefault="000264EF" w:rsidP="00142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5DA6"/>
    <w:multiLevelType w:val="hybridMultilevel"/>
    <w:tmpl w:val="F070B5D8"/>
    <w:lvl w:ilvl="0" w:tplc="7BF040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EC6D33"/>
    <w:multiLevelType w:val="hybridMultilevel"/>
    <w:tmpl w:val="F2821722"/>
    <w:lvl w:ilvl="0" w:tplc="72BE52E8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BFB4474"/>
    <w:multiLevelType w:val="hybridMultilevel"/>
    <w:tmpl w:val="F1CA5FEE"/>
    <w:lvl w:ilvl="0" w:tplc="807A5FFC">
      <w:start w:val="1"/>
      <w:numFmt w:val="decimal"/>
      <w:lvlText w:val="%1)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E113B"/>
    <w:multiLevelType w:val="hybridMultilevel"/>
    <w:tmpl w:val="242AE37C"/>
    <w:lvl w:ilvl="0" w:tplc="A9B8A8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7665E42"/>
    <w:multiLevelType w:val="hybridMultilevel"/>
    <w:tmpl w:val="342874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EF55AE"/>
    <w:multiLevelType w:val="hybridMultilevel"/>
    <w:tmpl w:val="ACA25D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F26B4A"/>
    <w:multiLevelType w:val="hybridMultilevel"/>
    <w:tmpl w:val="365021B2"/>
    <w:lvl w:ilvl="0" w:tplc="40AA3A0C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710A4A45"/>
    <w:multiLevelType w:val="hybridMultilevel"/>
    <w:tmpl w:val="C9369DCC"/>
    <w:lvl w:ilvl="0" w:tplc="348A06A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E26"/>
    <w:rsid w:val="000058BB"/>
    <w:rsid w:val="0001074E"/>
    <w:rsid w:val="00010A05"/>
    <w:rsid w:val="000115DB"/>
    <w:rsid w:val="00022358"/>
    <w:rsid w:val="0002402A"/>
    <w:rsid w:val="000260DE"/>
    <w:rsid w:val="000264EF"/>
    <w:rsid w:val="000313DD"/>
    <w:rsid w:val="00032508"/>
    <w:rsid w:val="00034F8F"/>
    <w:rsid w:val="00052E04"/>
    <w:rsid w:val="00052EAD"/>
    <w:rsid w:val="0006032F"/>
    <w:rsid w:val="00060A88"/>
    <w:rsid w:val="000749A0"/>
    <w:rsid w:val="00076988"/>
    <w:rsid w:val="00076C97"/>
    <w:rsid w:val="000900D7"/>
    <w:rsid w:val="00091FEE"/>
    <w:rsid w:val="000A41C1"/>
    <w:rsid w:val="000B1E12"/>
    <w:rsid w:val="000C146E"/>
    <w:rsid w:val="000C1C8D"/>
    <w:rsid w:val="000C6347"/>
    <w:rsid w:val="000D0651"/>
    <w:rsid w:val="000D0882"/>
    <w:rsid w:val="000D19B5"/>
    <w:rsid w:val="000D3467"/>
    <w:rsid w:val="000D6718"/>
    <w:rsid w:val="000E0CE6"/>
    <w:rsid w:val="000E2AE4"/>
    <w:rsid w:val="000E42DA"/>
    <w:rsid w:val="000F2C40"/>
    <w:rsid w:val="000F2F57"/>
    <w:rsid w:val="000F49EA"/>
    <w:rsid w:val="000F4E06"/>
    <w:rsid w:val="000F6F9B"/>
    <w:rsid w:val="00104C61"/>
    <w:rsid w:val="00106B70"/>
    <w:rsid w:val="00110208"/>
    <w:rsid w:val="00110E79"/>
    <w:rsid w:val="00112CF9"/>
    <w:rsid w:val="00114039"/>
    <w:rsid w:val="00130417"/>
    <w:rsid w:val="00131A95"/>
    <w:rsid w:val="0013783C"/>
    <w:rsid w:val="00140FF4"/>
    <w:rsid w:val="00142C37"/>
    <w:rsid w:val="00144C8B"/>
    <w:rsid w:val="00146088"/>
    <w:rsid w:val="00151B51"/>
    <w:rsid w:val="0015431E"/>
    <w:rsid w:val="00160414"/>
    <w:rsid w:val="001615DA"/>
    <w:rsid w:val="0017580D"/>
    <w:rsid w:val="00191926"/>
    <w:rsid w:val="001B0A2B"/>
    <w:rsid w:val="001B35E9"/>
    <w:rsid w:val="001B558C"/>
    <w:rsid w:val="001B5BB9"/>
    <w:rsid w:val="001B73D3"/>
    <w:rsid w:val="001C0755"/>
    <w:rsid w:val="001C223B"/>
    <w:rsid w:val="001C4A2E"/>
    <w:rsid w:val="001C6384"/>
    <w:rsid w:val="001D40CB"/>
    <w:rsid w:val="001D4E21"/>
    <w:rsid w:val="001E0268"/>
    <w:rsid w:val="001E6830"/>
    <w:rsid w:val="001F0D20"/>
    <w:rsid w:val="001F7F83"/>
    <w:rsid w:val="0020316C"/>
    <w:rsid w:val="00206FE3"/>
    <w:rsid w:val="00207F76"/>
    <w:rsid w:val="0021512D"/>
    <w:rsid w:val="00220833"/>
    <w:rsid w:val="002268DF"/>
    <w:rsid w:val="002273EC"/>
    <w:rsid w:val="00231DEE"/>
    <w:rsid w:val="0023304A"/>
    <w:rsid w:val="0024176A"/>
    <w:rsid w:val="00242369"/>
    <w:rsid w:val="00245476"/>
    <w:rsid w:val="00246E05"/>
    <w:rsid w:val="00253CF3"/>
    <w:rsid w:val="00263CBA"/>
    <w:rsid w:val="00263E4E"/>
    <w:rsid w:val="0026446F"/>
    <w:rsid w:val="002677CD"/>
    <w:rsid w:val="002761CD"/>
    <w:rsid w:val="00276683"/>
    <w:rsid w:val="00281160"/>
    <w:rsid w:val="00281FB2"/>
    <w:rsid w:val="00285EB0"/>
    <w:rsid w:val="002A1626"/>
    <w:rsid w:val="002A16C2"/>
    <w:rsid w:val="002A370F"/>
    <w:rsid w:val="002A6EED"/>
    <w:rsid w:val="002B18D7"/>
    <w:rsid w:val="002B1F7D"/>
    <w:rsid w:val="002B662A"/>
    <w:rsid w:val="002B6F80"/>
    <w:rsid w:val="002C164A"/>
    <w:rsid w:val="002C1AB1"/>
    <w:rsid w:val="002C390A"/>
    <w:rsid w:val="002C3F85"/>
    <w:rsid w:val="002C6787"/>
    <w:rsid w:val="002D0B93"/>
    <w:rsid w:val="002D30FF"/>
    <w:rsid w:val="002E1D4F"/>
    <w:rsid w:val="002E55B2"/>
    <w:rsid w:val="002E79C8"/>
    <w:rsid w:val="002F0391"/>
    <w:rsid w:val="002F06DC"/>
    <w:rsid w:val="002F315C"/>
    <w:rsid w:val="002F6EE0"/>
    <w:rsid w:val="003033E5"/>
    <w:rsid w:val="00312D2A"/>
    <w:rsid w:val="0032381A"/>
    <w:rsid w:val="00323D6B"/>
    <w:rsid w:val="00332A87"/>
    <w:rsid w:val="003335EF"/>
    <w:rsid w:val="00337ACE"/>
    <w:rsid w:val="0034054C"/>
    <w:rsid w:val="0034315A"/>
    <w:rsid w:val="00343766"/>
    <w:rsid w:val="00343842"/>
    <w:rsid w:val="00354615"/>
    <w:rsid w:val="003634EA"/>
    <w:rsid w:val="00370BC6"/>
    <w:rsid w:val="003727A5"/>
    <w:rsid w:val="0037353C"/>
    <w:rsid w:val="00376968"/>
    <w:rsid w:val="00393333"/>
    <w:rsid w:val="003A0186"/>
    <w:rsid w:val="003B3CA2"/>
    <w:rsid w:val="003B549C"/>
    <w:rsid w:val="003C0672"/>
    <w:rsid w:val="003C595D"/>
    <w:rsid w:val="003D40C8"/>
    <w:rsid w:val="003D5F38"/>
    <w:rsid w:val="003F2FB8"/>
    <w:rsid w:val="003F47E2"/>
    <w:rsid w:val="003F554C"/>
    <w:rsid w:val="0040150A"/>
    <w:rsid w:val="004037E0"/>
    <w:rsid w:val="00405419"/>
    <w:rsid w:val="00406EB0"/>
    <w:rsid w:val="00406F3A"/>
    <w:rsid w:val="004145E8"/>
    <w:rsid w:val="004231B4"/>
    <w:rsid w:val="00425C1F"/>
    <w:rsid w:val="00431016"/>
    <w:rsid w:val="004317F9"/>
    <w:rsid w:val="00432520"/>
    <w:rsid w:val="0043550A"/>
    <w:rsid w:val="00440CDC"/>
    <w:rsid w:val="004502BD"/>
    <w:rsid w:val="00453640"/>
    <w:rsid w:val="00457938"/>
    <w:rsid w:val="00460BE8"/>
    <w:rsid w:val="00460E31"/>
    <w:rsid w:val="004674B1"/>
    <w:rsid w:val="00475AB7"/>
    <w:rsid w:val="00484BD1"/>
    <w:rsid w:val="00486923"/>
    <w:rsid w:val="004872EB"/>
    <w:rsid w:val="004912C6"/>
    <w:rsid w:val="004A286D"/>
    <w:rsid w:val="004A43A5"/>
    <w:rsid w:val="004A5E6E"/>
    <w:rsid w:val="004C309E"/>
    <w:rsid w:val="004C3619"/>
    <w:rsid w:val="004D3FCB"/>
    <w:rsid w:val="004D6FD6"/>
    <w:rsid w:val="004D7C38"/>
    <w:rsid w:val="004E5EEF"/>
    <w:rsid w:val="004E7156"/>
    <w:rsid w:val="004F52A7"/>
    <w:rsid w:val="004F713C"/>
    <w:rsid w:val="005002A1"/>
    <w:rsid w:val="00504FFB"/>
    <w:rsid w:val="005131FE"/>
    <w:rsid w:val="00514A13"/>
    <w:rsid w:val="00526DE3"/>
    <w:rsid w:val="0053438A"/>
    <w:rsid w:val="00544E25"/>
    <w:rsid w:val="005507F5"/>
    <w:rsid w:val="00553D2A"/>
    <w:rsid w:val="00560F23"/>
    <w:rsid w:val="00562E6B"/>
    <w:rsid w:val="005646A8"/>
    <w:rsid w:val="00565294"/>
    <w:rsid w:val="005658BF"/>
    <w:rsid w:val="00565C15"/>
    <w:rsid w:val="00567D7C"/>
    <w:rsid w:val="005738BE"/>
    <w:rsid w:val="005759A8"/>
    <w:rsid w:val="005801DA"/>
    <w:rsid w:val="00580500"/>
    <w:rsid w:val="00593B44"/>
    <w:rsid w:val="00593FE4"/>
    <w:rsid w:val="005A6B3E"/>
    <w:rsid w:val="005B7DD5"/>
    <w:rsid w:val="005C1F6B"/>
    <w:rsid w:val="005C74D1"/>
    <w:rsid w:val="005D103E"/>
    <w:rsid w:val="005D30EF"/>
    <w:rsid w:val="005E1D54"/>
    <w:rsid w:val="005F0BFE"/>
    <w:rsid w:val="005F2C44"/>
    <w:rsid w:val="005F6040"/>
    <w:rsid w:val="005F7B0F"/>
    <w:rsid w:val="00601274"/>
    <w:rsid w:val="00612140"/>
    <w:rsid w:val="006133D9"/>
    <w:rsid w:val="006157F6"/>
    <w:rsid w:val="0061592A"/>
    <w:rsid w:val="006167B5"/>
    <w:rsid w:val="00623651"/>
    <w:rsid w:val="006242AC"/>
    <w:rsid w:val="006262A9"/>
    <w:rsid w:val="0063225C"/>
    <w:rsid w:val="006329FA"/>
    <w:rsid w:val="00633A6D"/>
    <w:rsid w:val="00633CA5"/>
    <w:rsid w:val="00634DD7"/>
    <w:rsid w:val="006369E0"/>
    <w:rsid w:val="0064609B"/>
    <w:rsid w:val="0065215F"/>
    <w:rsid w:val="006522AB"/>
    <w:rsid w:val="006563CF"/>
    <w:rsid w:val="006576D4"/>
    <w:rsid w:val="0066690A"/>
    <w:rsid w:val="006678D5"/>
    <w:rsid w:val="006732FE"/>
    <w:rsid w:val="00674C58"/>
    <w:rsid w:val="00675617"/>
    <w:rsid w:val="00680A50"/>
    <w:rsid w:val="006A6FD4"/>
    <w:rsid w:val="006B3FDA"/>
    <w:rsid w:val="006C3647"/>
    <w:rsid w:val="006C3D6E"/>
    <w:rsid w:val="006C6E32"/>
    <w:rsid w:val="006E66A1"/>
    <w:rsid w:val="006E6B8B"/>
    <w:rsid w:val="006F1113"/>
    <w:rsid w:val="006F2608"/>
    <w:rsid w:val="006F29CF"/>
    <w:rsid w:val="006F56C0"/>
    <w:rsid w:val="006F5C13"/>
    <w:rsid w:val="006F7BCA"/>
    <w:rsid w:val="00703B52"/>
    <w:rsid w:val="007143A0"/>
    <w:rsid w:val="00715F1E"/>
    <w:rsid w:val="007265AC"/>
    <w:rsid w:val="00726D4A"/>
    <w:rsid w:val="00744E26"/>
    <w:rsid w:val="00746556"/>
    <w:rsid w:val="00757FE0"/>
    <w:rsid w:val="00763818"/>
    <w:rsid w:val="007709BB"/>
    <w:rsid w:val="007748EB"/>
    <w:rsid w:val="0078706F"/>
    <w:rsid w:val="00793514"/>
    <w:rsid w:val="00793B1C"/>
    <w:rsid w:val="0079410B"/>
    <w:rsid w:val="007967D7"/>
    <w:rsid w:val="007A11A0"/>
    <w:rsid w:val="007A11B2"/>
    <w:rsid w:val="007A4632"/>
    <w:rsid w:val="007A7DFC"/>
    <w:rsid w:val="007C4A28"/>
    <w:rsid w:val="007E2BB3"/>
    <w:rsid w:val="007F2049"/>
    <w:rsid w:val="007F5904"/>
    <w:rsid w:val="00800145"/>
    <w:rsid w:val="00804308"/>
    <w:rsid w:val="00814895"/>
    <w:rsid w:val="00816B66"/>
    <w:rsid w:val="00817111"/>
    <w:rsid w:val="00820D48"/>
    <w:rsid w:val="00827B86"/>
    <w:rsid w:val="008301A5"/>
    <w:rsid w:val="008316A8"/>
    <w:rsid w:val="00834690"/>
    <w:rsid w:val="00842853"/>
    <w:rsid w:val="0084374A"/>
    <w:rsid w:val="008462EF"/>
    <w:rsid w:val="008557C4"/>
    <w:rsid w:val="00860DC9"/>
    <w:rsid w:val="00863C81"/>
    <w:rsid w:val="00864CDD"/>
    <w:rsid w:val="008658D6"/>
    <w:rsid w:val="0087527D"/>
    <w:rsid w:val="008765B7"/>
    <w:rsid w:val="00877241"/>
    <w:rsid w:val="00882A1A"/>
    <w:rsid w:val="00882E0A"/>
    <w:rsid w:val="0089184D"/>
    <w:rsid w:val="00897DE8"/>
    <w:rsid w:val="008A3DD5"/>
    <w:rsid w:val="008A7E85"/>
    <w:rsid w:val="008B0424"/>
    <w:rsid w:val="008C02BD"/>
    <w:rsid w:val="008C3273"/>
    <w:rsid w:val="008C3753"/>
    <w:rsid w:val="008C716E"/>
    <w:rsid w:val="008D5BD6"/>
    <w:rsid w:val="008E01AF"/>
    <w:rsid w:val="008E161C"/>
    <w:rsid w:val="008E47AA"/>
    <w:rsid w:val="008E662B"/>
    <w:rsid w:val="008F45C7"/>
    <w:rsid w:val="008F4A1B"/>
    <w:rsid w:val="008F783B"/>
    <w:rsid w:val="008F7ED6"/>
    <w:rsid w:val="0092339E"/>
    <w:rsid w:val="009266A9"/>
    <w:rsid w:val="00930772"/>
    <w:rsid w:val="009333DA"/>
    <w:rsid w:val="00934E97"/>
    <w:rsid w:val="009419F8"/>
    <w:rsid w:val="00945AC2"/>
    <w:rsid w:val="00950AEA"/>
    <w:rsid w:val="00952136"/>
    <w:rsid w:val="00952CB5"/>
    <w:rsid w:val="009562B3"/>
    <w:rsid w:val="009562F7"/>
    <w:rsid w:val="0096030B"/>
    <w:rsid w:val="009806DB"/>
    <w:rsid w:val="00984F55"/>
    <w:rsid w:val="00997B02"/>
    <w:rsid w:val="00997DC8"/>
    <w:rsid w:val="009A46BE"/>
    <w:rsid w:val="009B60B3"/>
    <w:rsid w:val="009C0E5C"/>
    <w:rsid w:val="009C2376"/>
    <w:rsid w:val="009C37CF"/>
    <w:rsid w:val="009C4E63"/>
    <w:rsid w:val="009E14F8"/>
    <w:rsid w:val="009F0585"/>
    <w:rsid w:val="009F32FC"/>
    <w:rsid w:val="009F414D"/>
    <w:rsid w:val="00A009CB"/>
    <w:rsid w:val="00A07464"/>
    <w:rsid w:val="00A165A7"/>
    <w:rsid w:val="00A20FBC"/>
    <w:rsid w:val="00A23C0F"/>
    <w:rsid w:val="00A2410B"/>
    <w:rsid w:val="00A34600"/>
    <w:rsid w:val="00A35C5F"/>
    <w:rsid w:val="00A41A18"/>
    <w:rsid w:val="00A46F7B"/>
    <w:rsid w:val="00A60D88"/>
    <w:rsid w:val="00A63237"/>
    <w:rsid w:val="00A66246"/>
    <w:rsid w:val="00A74E0B"/>
    <w:rsid w:val="00A82233"/>
    <w:rsid w:val="00AA138C"/>
    <w:rsid w:val="00AA1BA9"/>
    <w:rsid w:val="00AA3305"/>
    <w:rsid w:val="00AB169F"/>
    <w:rsid w:val="00AB56E6"/>
    <w:rsid w:val="00AB61E5"/>
    <w:rsid w:val="00AC11C0"/>
    <w:rsid w:val="00AC14F9"/>
    <w:rsid w:val="00AC6E80"/>
    <w:rsid w:val="00AD1463"/>
    <w:rsid w:val="00AD7685"/>
    <w:rsid w:val="00AE2EBD"/>
    <w:rsid w:val="00AE4AA4"/>
    <w:rsid w:val="00B05311"/>
    <w:rsid w:val="00B116E9"/>
    <w:rsid w:val="00B15B58"/>
    <w:rsid w:val="00B16CC3"/>
    <w:rsid w:val="00B215B6"/>
    <w:rsid w:val="00B60D46"/>
    <w:rsid w:val="00B63C02"/>
    <w:rsid w:val="00B670F7"/>
    <w:rsid w:val="00B71CE6"/>
    <w:rsid w:val="00B72DCB"/>
    <w:rsid w:val="00B732B6"/>
    <w:rsid w:val="00B82F3F"/>
    <w:rsid w:val="00B90CAF"/>
    <w:rsid w:val="00B9112B"/>
    <w:rsid w:val="00BA4460"/>
    <w:rsid w:val="00BA5106"/>
    <w:rsid w:val="00BA7559"/>
    <w:rsid w:val="00BB6BA8"/>
    <w:rsid w:val="00BC3DE6"/>
    <w:rsid w:val="00BC4C71"/>
    <w:rsid w:val="00BC6CFE"/>
    <w:rsid w:val="00BD3601"/>
    <w:rsid w:val="00BD38FE"/>
    <w:rsid w:val="00BD6368"/>
    <w:rsid w:val="00BD7041"/>
    <w:rsid w:val="00BD7680"/>
    <w:rsid w:val="00BE015B"/>
    <w:rsid w:val="00BE194B"/>
    <w:rsid w:val="00BE3117"/>
    <w:rsid w:val="00BF3B7D"/>
    <w:rsid w:val="00C002A8"/>
    <w:rsid w:val="00C02811"/>
    <w:rsid w:val="00C11D09"/>
    <w:rsid w:val="00C13EE4"/>
    <w:rsid w:val="00C23714"/>
    <w:rsid w:val="00C30B10"/>
    <w:rsid w:val="00C31C15"/>
    <w:rsid w:val="00C41696"/>
    <w:rsid w:val="00C43D75"/>
    <w:rsid w:val="00C53584"/>
    <w:rsid w:val="00C65448"/>
    <w:rsid w:val="00C77B56"/>
    <w:rsid w:val="00C81B91"/>
    <w:rsid w:val="00C94E0F"/>
    <w:rsid w:val="00CA1BFB"/>
    <w:rsid w:val="00CA6AF3"/>
    <w:rsid w:val="00CB2684"/>
    <w:rsid w:val="00CB6B57"/>
    <w:rsid w:val="00CC0D9B"/>
    <w:rsid w:val="00CC1303"/>
    <w:rsid w:val="00CD0BA6"/>
    <w:rsid w:val="00CD1C89"/>
    <w:rsid w:val="00CD2535"/>
    <w:rsid w:val="00CE51F6"/>
    <w:rsid w:val="00CE7865"/>
    <w:rsid w:val="00CF16BB"/>
    <w:rsid w:val="00D01E53"/>
    <w:rsid w:val="00D05153"/>
    <w:rsid w:val="00D102C9"/>
    <w:rsid w:val="00D22ADE"/>
    <w:rsid w:val="00D263C5"/>
    <w:rsid w:val="00D2693B"/>
    <w:rsid w:val="00D30ADB"/>
    <w:rsid w:val="00D31BC1"/>
    <w:rsid w:val="00D401E4"/>
    <w:rsid w:val="00D4149A"/>
    <w:rsid w:val="00D41E88"/>
    <w:rsid w:val="00D432BF"/>
    <w:rsid w:val="00D449BC"/>
    <w:rsid w:val="00D46ACA"/>
    <w:rsid w:val="00D5104E"/>
    <w:rsid w:val="00D5169E"/>
    <w:rsid w:val="00D60883"/>
    <w:rsid w:val="00D8491E"/>
    <w:rsid w:val="00D86EEF"/>
    <w:rsid w:val="00D8724D"/>
    <w:rsid w:val="00D939BE"/>
    <w:rsid w:val="00D93CED"/>
    <w:rsid w:val="00D945B3"/>
    <w:rsid w:val="00DA1339"/>
    <w:rsid w:val="00DA4070"/>
    <w:rsid w:val="00DB3F97"/>
    <w:rsid w:val="00DB680B"/>
    <w:rsid w:val="00DC0356"/>
    <w:rsid w:val="00DC6FEF"/>
    <w:rsid w:val="00DD53D1"/>
    <w:rsid w:val="00DD556D"/>
    <w:rsid w:val="00DD637E"/>
    <w:rsid w:val="00DE19B7"/>
    <w:rsid w:val="00DF34E5"/>
    <w:rsid w:val="00DF65E5"/>
    <w:rsid w:val="00DF69D9"/>
    <w:rsid w:val="00E00556"/>
    <w:rsid w:val="00E052C7"/>
    <w:rsid w:val="00E26AAA"/>
    <w:rsid w:val="00E333D3"/>
    <w:rsid w:val="00E3495C"/>
    <w:rsid w:val="00E35B0F"/>
    <w:rsid w:val="00E433EB"/>
    <w:rsid w:val="00E43FD8"/>
    <w:rsid w:val="00E51B7F"/>
    <w:rsid w:val="00E57E89"/>
    <w:rsid w:val="00E66132"/>
    <w:rsid w:val="00E67A62"/>
    <w:rsid w:val="00E73B26"/>
    <w:rsid w:val="00E77B65"/>
    <w:rsid w:val="00E81D4F"/>
    <w:rsid w:val="00E8463B"/>
    <w:rsid w:val="00E9136D"/>
    <w:rsid w:val="00E923B8"/>
    <w:rsid w:val="00E932AF"/>
    <w:rsid w:val="00EA1BCB"/>
    <w:rsid w:val="00EA3BBA"/>
    <w:rsid w:val="00EA4939"/>
    <w:rsid w:val="00EB0890"/>
    <w:rsid w:val="00EB14E0"/>
    <w:rsid w:val="00EC6219"/>
    <w:rsid w:val="00ED17F6"/>
    <w:rsid w:val="00ED2634"/>
    <w:rsid w:val="00EF6C06"/>
    <w:rsid w:val="00F05423"/>
    <w:rsid w:val="00F1390D"/>
    <w:rsid w:val="00F17F35"/>
    <w:rsid w:val="00F34924"/>
    <w:rsid w:val="00F6269C"/>
    <w:rsid w:val="00F75556"/>
    <w:rsid w:val="00F76601"/>
    <w:rsid w:val="00F83E00"/>
    <w:rsid w:val="00F842C0"/>
    <w:rsid w:val="00F91204"/>
    <w:rsid w:val="00F96A3A"/>
    <w:rsid w:val="00FA504B"/>
    <w:rsid w:val="00FB7533"/>
    <w:rsid w:val="00FC5C6C"/>
    <w:rsid w:val="00FC60F2"/>
    <w:rsid w:val="00FD28B3"/>
    <w:rsid w:val="00FF00C1"/>
    <w:rsid w:val="00FF0645"/>
    <w:rsid w:val="00FF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E7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033E5"/>
    <w:pPr>
      <w:ind w:left="720"/>
      <w:contextualSpacing/>
    </w:pPr>
  </w:style>
  <w:style w:type="paragraph" w:styleId="a6">
    <w:name w:val="No Spacing"/>
    <w:uiPriority w:val="1"/>
    <w:qFormat/>
    <w:rsid w:val="00AD1463"/>
    <w:pPr>
      <w:spacing w:after="0" w:line="240" w:lineRule="auto"/>
    </w:pPr>
  </w:style>
  <w:style w:type="paragraph" w:customStyle="1" w:styleId="ConsPlusNormal">
    <w:name w:val="ConsPlusNormal"/>
    <w:rsid w:val="004A5E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99"/>
    <w:rsid w:val="005343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53438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34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A20F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b">
    <w:name w:val="Название Знак"/>
    <w:basedOn w:val="a0"/>
    <w:link w:val="aa"/>
    <w:rsid w:val="00A20F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c">
    <w:name w:val="Subtitle"/>
    <w:basedOn w:val="a"/>
    <w:link w:val="ad"/>
    <w:qFormat/>
    <w:rsid w:val="00A20FBC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A20FBC"/>
    <w:rPr>
      <w:rFonts w:ascii="Times New Roman" w:eastAsia="Times New Roman" w:hAnsi="Times New Roman" w:cs="Times New Roman"/>
      <w:b/>
      <w:caps/>
      <w:sz w:val="32"/>
      <w:szCs w:val="24"/>
      <w:lang w:eastAsia="ru-RU"/>
    </w:rPr>
  </w:style>
  <w:style w:type="character" w:styleId="ae">
    <w:name w:val="Hyperlink"/>
    <w:basedOn w:val="a0"/>
    <w:uiPriority w:val="99"/>
    <w:unhideWhenUsed/>
    <w:rsid w:val="00997DC8"/>
    <w:rPr>
      <w:color w:val="0000FF" w:themeColor="hyperlink"/>
      <w:u w:val="single"/>
    </w:rPr>
  </w:style>
  <w:style w:type="paragraph" w:customStyle="1" w:styleId="ConsPlusTitle">
    <w:name w:val="ConsPlusTitle"/>
    <w:rsid w:val="00763818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142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42C37"/>
  </w:style>
  <w:style w:type="paragraph" w:styleId="af1">
    <w:name w:val="footer"/>
    <w:basedOn w:val="a"/>
    <w:link w:val="af2"/>
    <w:uiPriority w:val="99"/>
    <w:unhideWhenUsed/>
    <w:rsid w:val="00142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42C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F372B0401137B0FADDC2B78DE25F82044DBFD624282258CB736C66343DA06977DAC988EDE77A2453664BA81EF5D461368122C5AF70523408393EE8DA0t929C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F372B0401137B0FADDC2B78DE25F82044DBFD624282258CB736C66343DA06977DAC988EDE77A2453664BA81EF5D461368122C5AF70523408393EE8DA0t929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372B0401137B0FADDC2B78DE25F82044DBFD624282258CB736C66343DA06977DAC988EDE77A2453664BA81EF5D461368122C5AF70523408393EE8DA0t929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124EB0-8E6D-422F-B1D4-1625AD106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Забайкальского края</Company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PankovaEA</dc:creator>
  <cp:keywords/>
  <dc:description/>
  <cp:lastModifiedBy>Елена А. Панкова</cp:lastModifiedBy>
  <cp:revision>175</cp:revision>
  <cp:lastPrinted>2022-06-23T00:56:00Z</cp:lastPrinted>
  <dcterms:created xsi:type="dcterms:W3CDTF">2022-06-17T05:36:00Z</dcterms:created>
  <dcterms:modified xsi:type="dcterms:W3CDTF">2023-06-13T03:19:00Z</dcterms:modified>
</cp:coreProperties>
</file>